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131D4" w14:textId="77777777" w:rsidR="00702448" w:rsidRDefault="009768DE" w:rsidP="003417B6">
      <w:pPr>
        <w:jc w:val="center"/>
        <w:rPr>
          <w:rFonts w:ascii="宋体" w:eastAsia="宋体" w:hAnsi="宋体"/>
          <w:b/>
          <w:sz w:val="32"/>
        </w:rPr>
      </w:pPr>
      <w:r>
        <w:rPr>
          <w:rFonts w:ascii="宋体" w:eastAsia="宋体" w:hAnsi="宋体" w:hint="eastAsia"/>
          <w:b/>
          <w:sz w:val="32"/>
        </w:rPr>
        <w:t>国家</w:t>
      </w:r>
      <w:r w:rsidR="00702448">
        <w:rPr>
          <w:rFonts w:ascii="宋体" w:eastAsia="宋体" w:hAnsi="宋体" w:hint="eastAsia"/>
          <w:b/>
          <w:sz w:val="32"/>
        </w:rPr>
        <w:t>科研论文</w:t>
      </w:r>
      <w:r>
        <w:rPr>
          <w:rFonts w:ascii="宋体" w:eastAsia="宋体" w:hAnsi="宋体"/>
          <w:b/>
          <w:sz w:val="32"/>
        </w:rPr>
        <w:t>集中发布</w:t>
      </w:r>
      <w:r>
        <w:rPr>
          <w:rFonts w:ascii="宋体" w:eastAsia="宋体" w:hAnsi="宋体" w:hint="eastAsia"/>
          <w:b/>
          <w:sz w:val="32"/>
        </w:rPr>
        <w:t>平台</w:t>
      </w:r>
    </w:p>
    <w:p w14:paraId="59F04D17" w14:textId="4821708F" w:rsidR="00110867" w:rsidRPr="009D1D79" w:rsidRDefault="00C76A18" w:rsidP="003417B6">
      <w:pPr>
        <w:jc w:val="center"/>
        <w:rPr>
          <w:rFonts w:ascii="宋体" w:eastAsia="宋体" w:hAnsi="宋体"/>
          <w:b/>
          <w:sz w:val="32"/>
        </w:rPr>
      </w:pPr>
      <w:r>
        <w:rPr>
          <w:rFonts w:ascii="宋体" w:eastAsia="宋体" w:hAnsi="宋体" w:hint="eastAsia"/>
          <w:b/>
          <w:sz w:val="32"/>
        </w:rPr>
        <w:t>科技期刊开放共享</w:t>
      </w:r>
      <w:r>
        <w:rPr>
          <w:rFonts w:ascii="宋体" w:eastAsia="宋体" w:hAnsi="宋体"/>
          <w:b/>
          <w:sz w:val="32"/>
        </w:rPr>
        <w:t>和</w:t>
      </w:r>
      <w:r w:rsidR="00702448">
        <w:rPr>
          <w:rFonts w:ascii="宋体" w:eastAsia="宋体" w:hAnsi="宋体" w:hint="eastAsia"/>
          <w:b/>
          <w:sz w:val="32"/>
        </w:rPr>
        <w:t>科研论文中国</w:t>
      </w:r>
      <w:r w:rsidR="009768DE">
        <w:rPr>
          <w:rFonts w:ascii="宋体" w:eastAsia="宋体" w:hAnsi="宋体"/>
          <w:b/>
          <w:sz w:val="32"/>
        </w:rPr>
        <w:t>首发协议</w:t>
      </w:r>
    </w:p>
    <w:p w14:paraId="72CA6449" w14:textId="77777777" w:rsidR="00E8308A" w:rsidRPr="009D1D79" w:rsidRDefault="0095375F" w:rsidP="002C1A2C">
      <w:pPr>
        <w:spacing w:line="440" w:lineRule="exact"/>
        <w:rPr>
          <w:rFonts w:ascii="宋体" w:eastAsia="宋体" w:hAnsi="宋体"/>
          <w:b/>
          <w:sz w:val="24"/>
          <w:szCs w:val="24"/>
        </w:rPr>
      </w:pPr>
      <w:r w:rsidRPr="009D1D79">
        <w:rPr>
          <w:rFonts w:ascii="宋体" w:eastAsia="宋体" w:hAnsi="宋体" w:hint="eastAsia"/>
          <w:b/>
          <w:sz w:val="24"/>
          <w:szCs w:val="24"/>
        </w:rPr>
        <w:t>甲方：中国科学技术信息研究所</w:t>
      </w:r>
    </w:p>
    <w:p w14:paraId="59764B2A" w14:textId="77777777" w:rsidR="0095375F" w:rsidRPr="009D1D79" w:rsidRDefault="0095375F" w:rsidP="002C1A2C">
      <w:pPr>
        <w:spacing w:line="440" w:lineRule="exact"/>
        <w:rPr>
          <w:rFonts w:ascii="宋体" w:eastAsia="宋体" w:hAnsi="宋体"/>
          <w:b/>
          <w:sz w:val="24"/>
          <w:szCs w:val="24"/>
        </w:rPr>
      </w:pPr>
      <w:r w:rsidRPr="009D1D79">
        <w:rPr>
          <w:rFonts w:ascii="宋体" w:eastAsia="宋体" w:hAnsi="宋体" w:hint="eastAsia"/>
          <w:b/>
          <w:sz w:val="24"/>
          <w:szCs w:val="24"/>
        </w:rPr>
        <w:t>乙方：</w:t>
      </w:r>
    </w:p>
    <w:p w14:paraId="1E7464FE" w14:textId="6191D788" w:rsidR="00702448" w:rsidRDefault="009430E9" w:rsidP="009430E9">
      <w:pPr>
        <w:spacing w:line="400" w:lineRule="exact"/>
        <w:ind w:firstLineChars="150" w:firstLine="360"/>
        <w:rPr>
          <w:rFonts w:ascii="宋体" w:eastAsia="宋体" w:hAnsi="宋体"/>
          <w:sz w:val="24"/>
          <w:szCs w:val="24"/>
        </w:rPr>
      </w:pPr>
      <w:r w:rsidRPr="009D1D79">
        <w:rPr>
          <w:rFonts w:ascii="宋体" w:eastAsia="宋体" w:hAnsi="宋体" w:hint="eastAsia"/>
          <w:sz w:val="24"/>
          <w:szCs w:val="24"/>
        </w:rPr>
        <w:t>《中共中央关于制定国民经济和社会发展第十四个五年规划和二〇三五年远景目标的建议》提出</w:t>
      </w:r>
      <w:r w:rsidR="00702448">
        <w:rPr>
          <w:rFonts w:ascii="宋体" w:eastAsia="宋体" w:hAnsi="宋体" w:hint="eastAsia"/>
          <w:sz w:val="24"/>
          <w:szCs w:val="24"/>
        </w:rPr>
        <w:t>了</w:t>
      </w:r>
      <w:r w:rsidRPr="009D1D79">
        <w:rPr>
          <w:rFonts w:ascii="宋体" w:eastAsia="宋体" w:hAnsi="宋体" w:hint="eastAsia"/>
          <w:sz w:val="24"/>
          <w:szCs w:val="24"/>
        </w:rPr>
        <w:t>“构建国家科研论文和科技信息高端交流平台”（以下简称高端交流平台）的重要任务</w:t>
      </w:r>
      <w:r w:rsidR="00C76A18">
        <w:rPr>
          <w:rFonts w:ascii="宋体" w:eastAsia="宋体" w:hAnsi="宋体" w:hint="eastAsia"/>
          <w:sz w:val="24"/>
          <w:szCs w:val="24"/>
        </w:rPr>
        <w:t>。</w:t>
      </w:r>
      <w:r w:rsidRPr="009D1D79">
        <w:rPr>
          <w:rFonts w:ascii="宋体" w:eastAsia="宋体" w:hAnsi="宋体" w:hint="eastAsia"/>
          <w:sz w:val="24"/>
          <w:szCs w:val="24"/>
        </w:rPr>
        <w:t>国家科研论文集中发布平台（C</w:t>
      </w:r>
      <w:r w:rsidRPr="009D1D79">
        <w:rPr>
          <w:rFonts w:ascii="宋体" w:eastAsia="宋体" w:hAnsi="宋体"/>
          <w:sz w:val="24"/>
          <w:szCs w:val="24"/>
        </w:rPr>
        <w:t>hina Open Access Archive,</w:t>
      </w:r>
      <w:r w:rsidRPr="009D1D79">
        <w:rPr>
          <w:rFonts w:ascii="宋体" w:eastAsia="宋体" w:hAnsi="宋体" w:hint="eastAsia"/>
          <w:sz w:val="24"/>
          <w:szCs w:val="24"/>
        </w:rPr>
        <w:t>简称</w:t>
      </w:r>
      <w:r w:rsidRPr="009D1D79">
        <w:rPr>
          <w:rFonts w:ascii="宋体" w:eastAsia="宋体" w:hAnsi="宋体"/>
          <w:sz w:val="24"/>
          <w:szCs w:val="24"/>
        </w:rPr>
        <w:t>CoaA</w:t>
      </w:r>
      <w:r w:rsidRPr="009D1D79">
        <w:rPr>
          <w:rFonts w:ascii="宋体" w:eastAsia="宋体" w:hAnsi="宋体" w:hint="eastAsia"/>
          <w:sz w:val="24"/>
          <w:szCs w:val="24"/>
        </w:rPr>
        <w:t>），</w:t>
      </w:r>
      <w:r w:rsidR="00702448">
        <w:rPr>
          <w:rFonts w:ascii="宋体" w:eastAsia="宋体" w:hAnsi="宋体" w:hint="eastAsia"/>
          <w:sz w:val="24"/>
          <w:szCs w:val="24"/>
        </w:rPr>
        <w:t>是经科技部批准建设的高端交流平台之一，</w:t>
      </w:r>
      <w:r w:rsidRPr="009D1D79">
        <w:rPr>
          <w:rFonts w:ascii="宋体" w:eastAsia="宋体" w:hAnsi="宋体" w:hint="eastAsia"/>
          <w:sz w:val="24"/>
          <w:szCs w:val="24"/>
        </w:rPr>
        <w:t>包括国家</w:t>
      </w:r>
      <w:r w:rsidR="00702448" w:rsidRPr="009D1D79">
        <w:rPr>
          <w:rFonts w:ascii="宋体" w:eastAsia="宋体" w:hAnsi="宋体" w:hint="eastAsia"/>
          <w:sz w:val="24"/>
          <w:szCs w:val="24"/>
        </w:rPr>
        <w:t>科技期刊开放平台、</w:t>
      </w:r>
      <w:r w:rsidR="00702448">
        <w:rPr>
          <w:rFonts w:ascii="宋体" w:eastAsia="宋体" w:hAnsi="宋体" w:hint="eastAsia"/>
          <w:sz w:val="24"/>
          <w:szCs w:val="24"/>
        </w:rPr>
        <w:t>国家</w:t>
      </w:r>
      <w:r w:rsidRPr="009D1D79">
        <w:rPr>
          <w:rFonts w:ascii="宋体" w:eastAsia="宋体" w:hAnsi="宋体" w:hint="eastAsia"/>
          <w:sz w:val="24"/>
          <w:szCs w:val="24"/>
        </w:rPr>
        <w:t>预印本发布平台、</w:t>
      </w:r>
      <w:r w:rsidR="00702448">
        <w:rPr>
          <w:rFonts w:ascii="宋体" w:eastAsia="宋体" w:hAnsi="宋体" w:hint="eastAsia"/>
          <w:sz w:val="24"/>
          <w:szCs w:val="24"/>
        </w:rPr>
        <w:t>国家</w:t>
      </w:r>
      <w:r w:rsidRPr="009D1D79">
        <w:rPr>
          <w:rFonts w:ascii="宋体" w:eastAsia="宋体" w:hAnsi="宋体" w:hint="eastAsia"/>
          <w:sz w:val="24"/>
          <w:szCs w:val="24"/>
        </w:rPr>
        <w:t>知识仓储平台等</w:t>
      </w:r>
      <w:r w:rsidR="00702448">
        <w:rPr>
          <w:rFonts w:ascii="宋体" w:eastAsia="宋体" w:hAnsi="宋体" w:hint="eastAsia"/>
          <w:sz w:val="24"/>
          <w:szCs w:val="24"/>
        </w:rPr>
        <w:t>。</w:t>
      </w:r>
    </w:p>
    <w:p w14:paraId="531E8998" w14:textId="6A9A2CBB" w:rsidR="009430E9" w:rsidRPr="009D1D79" w:rsidRDefault="00702448" w:rsidP="00583569">
      <w:pPr>
        <w:spacing w:line="400" w:lineRule="exact"/>
        <w:ind w:firstLineChars="150" w:firstLine="360"/>
        <w:rPr>
          <w:rFonts w:ascii="宋体" w:eastAsia="宋体" w:hAnsi="宋体"/>
          <w:sz w:val="24"/>
          <w:szCs w:val="24"/>
        </w:rPr>
      </w:pPr>
      <w:r w:rsidRPr="009D1D79">
        <w:rPr>
          <w:rFonts w:ascii="宋体" w:eastAsia="宋体" w:hAnsi="宋体" w:hint="eastAsia"/>
          <w:sz w:val="24"/>
          <w:szCs w:val="24"/>
        </w:rPr>
        <w:t>甲方</w:t>
      </w:r>
      <w:r>
        <w:rPr>
          <w:rFonts w:ascii="宋体" w:eastAsia="宋体" w:hAnsi="宋体" w:hint="eastAsia"/>
          <w:sz w:val="24"/>
          <w:szCs w:val="24"/>
        </w:rPr>
        <w:t>作为</w:t>
      </w:r>
      <w:r w:rsidRPr="009D1D79">
        <w:rPr>
          <w:rFonts w:ascii="宋体" w:eastAsia="宋体" w:hAnsi="宋体" w:hint="eastAsia"/>
          <w:sz w:val="24"/>
          <w:szCs w:val="24"/>
        </w:rPr>
        <w:t>中国科学技术部直属事业单位，</w:t>
      </w:r>
      <w:r w:rsidR="009430E9" w:rsidRPr="009D1D79">
        <w:rPr>
          <w:rFonts w:ascii="宋体" w:eastAsia="宋体" w:hAnsi="宋体" w:hint="eastAsia"/>
          <w:sz w:val="24"/>
          <w:szCs w:val="24"/>
        </w:rPr>
        <w:t>是</w:t>
      </w:r>
      <w:r w:rsidR="009430E9" w:rsidRPr="009D1D79">
        <w:rPr>
          <w:rFonts w:ascii="宋体" w:eastAsia="宋体" w:hAnsi="宋体"/>
          <w:sz w:val="24"/>
          <w:szCs w:val="24"/>
        </w:rPr>
        <w:t>CoaA</w:t>
      </w:r>
      <w:r w:rsidR="009430E9" w:rsidRPr="009D1D79">
        <w:rPr>
          <w:rFonts w:ascii="宋体" w:eastAsia="宋体" w:hAnsi="宋体" w:hint="eastAsia"/>
          <w:sz w:val="24"/>
          <w:szCs w:val="24"/>
        </w:rPr>
        <w:t>平台</w:t>
      </w:r>
      <w:r w:rsidR="009430E9" w:rsidRPr="009D1D79">
        <w:rPr>
          <w:rFonts w:ascii="宋体" w:eastAsia="宋体" w:hAnsi="宋体"/>
          <w:sz w:val="24"/>
          <w:szCs w:val="24"/>
        </w:rPr>
        <w:t>的运营服务</w:t>
      </w:r>
      <w:r w:rsidR="009430E9" w:rsidRPr="009D1D79">
        <w:rPr>
          <w:rFonts w:ascii="宋体" w:eastAsia="宋体" w:hAnsi="宋体" w:hint="eastAsia"/>
          <w:sz w:val="24"/>
          <w:szCs w:val="24"/>
        </w:rPr>
        <w:t>方</w:t>
      </w:r>
      <w:r w:rsidR="009430E9" w:rsidRPr="009D1D79">
        <w:rPr>
          <w:rFonts w:ascii="宋体" w:eastAsia="宋体" w:hAnsi="宋体"/>
          <w:sz w:val="24"/>
          <w:szCs w:val="24"/>
        </w:rPr>
        <w:t>。</w:t>
      </w:r>
      <w:r w:rsidR="00E8308A" w:rsidRPr="009D1D79">
        <w:rPr>
          <w:rFonts w:ascii="宋体" w:eastAsia="宋体" w:hAnsi="宋体" w:hint="eastAsia"/>
          <w:sz w:val="24"/>
          <w:szCs w:val="24"/>
        </w:rPr>
        <w:t>乙方是主办的学术期刊编辑出版机构。</w:t>
      </w:r>
      <w:r w:rsidR="009430E9" w:rsidRPr="009D1D79">
        <w:rPr>
          <w:rFonts w:ascii="宋体" w:eastAsia="宋体" w:hAnsi="宋体" w:hint="eastAsia"/>
          <w:sz w:val="24"/>
          <w:szCs w:val="24"/>
        </w:rPr>
        <w:t>为了共同推进</w:t>
      </w:r>
      <w:r w:rsidR="009430E9" w:rsidRPr="009D1D79">
        <w:rPr>
          <w:rFonts w:ascii="宋体" w:eastAsia="宋体" w:hAnsi="宋体"/>
          <w:sz w:val="24"/>
          <w:szCs w:val="24"/>
        </w:rPr>
        <w:t>科</w:t>
      </w:r>
      <w:r w:rsidR="009430E9" w:rsidRPr="009D1D79">
        <w:rPr>
          <w:rFonts w:ascii="宋体" w:eastAsia="宋体" w:hAnsi="宋体" w:hint="eastAsia"/>
          <w:sz w:val="24"/>
          <w:szCs w:val="24"/>
        </w:rPr>
        <w:t>研</w:t>
      </w:r>
      <w:r w:rsidR="009430E9" w:rsidRPr="009D1D79">
        <w:rPr>
          <w:rFonts w:ascii="宋体" w:eastAsia="宋体" w:hAnsi="宋体"/>
          <w:sz w:val="24"/>
          <w:szCs w:val="24"/>
        </w:rPr>
        <w:t>论文的中国首发</w:t>
      </w:r>
      <w:r w:rsidR="009430E9" w:rsidRPr="009D1D79">
        <w:rPr>
          <w:rFonts w:ascii="宋体" w:eastAsia="宋体" w:hAnsi="宋体" w:hint="eastAsia"/>
          <w:sz w:val="24"/>
          <w:szCs w:val="24"/>
        </w:rPr>
        <w:t>、</w:t>
      </w:r>
      <w:r w:rsidR="009430E9" w:rsidRPr="009D1D79">
        <w:rPr>
          <w:rFonts w:ascii="宋体" w:eastAsia="宋体" w:hAnsi="宋体"/>
          <w:sz w:val="24"/>
          <w:szCs w:val="24"/>
        </w:rPr>
        <w:t>全球</w:t>
      </w:r>
      <w:r w:rsidR="009430E9" w:rsidRPr="009D1D79">
        <w:rPr>
          <w:rFonts w:ascii="宋体" w:eastAsia="宋体" w:hAnsi="宋体" w:hint="eastAsia"/>
          <w:sz w:val="24"/>
          <w:szCs w:val="24"/>
        </w:rPr>
        <w:t>知晓</w:t>
      </w:r>
      <w:r w:rsidR="009430E9" w:rsidRPr="009D1D79">
        <w:rPr>
          <w:rFonts w:ascii="宋体" w:eastAsia="宋体" w:hAnsi="宋体"/>
          <w:sz w:val="24"/>
          <w:szCs w:val="24"/>
        </w:rPr>
        <w:t>，</w:t>
      </w:r>
      <w:r w:rsidRPr="009D1D79">
        <w:rPr>
          <w:rFonts w:ascii="宋体" w:eastAsia="宋体" w:hAnsi="宋体" w:hint="eastAsia"/>
          <w:sz w:val="24"/>
          <w:szCs w:val="24"/>
        </w:rPr>
        <w:t>推动科研论文迭代优先出版；</w:t>
      </w:r>
      <w:r w:rsidR="00C76A18">
        <w:rPr>
          <w:rFonts w:ascii="宋体" w:eastAsia="宋体" w:hAnsi="宋体" w:hint="eastAsia"/>
          <w:sz w:val="24"/>
          <w:szCs w:val="24"/>
        </w:rPr>
        <w:t>为了</w:t>
      </w:r>
      <w:r w:rsidRPr="009D1D79">
        <w:rPr>
          <w:rFonts w:ascii="宋体" w:eastAsia="宋体" w:hAnsi="宋体" w:hint="eastAsia"/>
          <w:sz w:val="24"/>
          <w:szCs w:val="24"/>
        </w:rPr>
        <w:t>整合</w:t>
      </w:r>
      <w:r w:rsidR="00C76A18">
        <w:rPr>
          <w:rFonts w:ascii="宋体" w:eastAsia="宋体" w:hAnsi="宋体" w:hint="eastAsia"/>
          <w:sz w:val="24"/>
          <w:szCs w:val="24"/>
        </w:rPr>
        <w:t>科技</w:t>
      </w:r>
      <w:r w:rsidRPr="009D1D79">
        <w:rPr>
          <w:rFonts w:ascii="宋体" w:eastAsia="宋体" w:hAnsi="宋体" w:hint="eastAsia"/>
          <w:sz w:val="24"/>
          <w:szCs w:val="24"/>
        </w:rPr>
        <w:t>期刊数据资源，推进学术资源的公益使用、开放共享，</w:t>
      </w:r>
      <w:r w:rsidR="009430E9" w:rsidRPr="009D1D79">
        <w:rPr>
          <w:rFonts w:ascii="宋体" w:eastAsia="宋体" w:hAnsi="宋体" w:hint="eastAsia"/>
          <w:sz w:val="24"/>
          <w:szCs w:val="24"/>
        </w:rPr>
        <w:t>提升</w:t>
      </w:r>
      <w:r w:rsidR="009430E9" w:rsidRPr="009D1D79">
        <w:rPr>
          <w:rFonts w:ascii="宋体" w:eastAsia="宋体" w:hAnsi="宋体"/>
          <w:sz w:val="24"/>
          <w:szCs w:val="24"/>
        </w:rPr>
        <w:t>我国科技期刊的国际影响力</w:t>
      </w:r>
      <w:r>
        <w:rPr>
          <w:rFonts w:ascii="宋体" w:eastAsia="宋体" w:hAnsi="宋体" w:hint="eastAsia"/>
          <w:sz w:val="24"/>
          <w:szCs w:val="24"/>
        </w:rPr>
        <w:t>。</w:t>
      </w:r>
      <w:r w:rsidR="009430E9" w:rsidRPr="009D1D79">
        <w:rPr>
          <w:rFonts w:ascii="宋体" w:eastAsia="宋体" w:hAnsi="宋体" w:hint="eastAsia"/>
          <w:sz w:val="24"/>
          <w:szCs w:val="24"/>
        </w:rPr>
        <w:t>甲乙双方经友好协商，就乙方</w:t>
      </w:r>
      <w:r w:rsidR="009430E9" w:rsidRPr="009D1D79">
        <w:rPr>
          <w:rFonts w:ascii="宋体" w:eastAsia="宋体" w:hAnsi="宋体"/>
          <w:sz w:val="24"/>
          <w:szCs w:val="24"/>
        </w:rPr>
        <w:t>期刊</w:t>
      </w:r>
      <w:r w:rsidR="009430E9" w:rsidRPr="009D1D79">
        <w:rPr>
          <w:rFonts w:ascii="宋体" w:eastAsia="宋体" w:hAnsi="宋体" w:hint="eastAsia"/>
          <w:sz w:val="24"/>
          <w:szCs w:val="24"/>
        </w:rPr>
        <w:t>审定录用论文</w:t>
      </w:r>
      <w:r w:rsidR="00E91BEC" w:rsidRPr="009D1D79">
        <w:rPr>
          <w:rFonts w:ascii="宋体" w:eastAsia="宋体" w:hAnsi="宋体" w:hint="eastAsia"/>
          <w:sz w:val="24"/>
          <w:szCs w:val="24"/>
        </w:rPr>
        <w:t>的</w:t>
      </w:r>
      <w:r w:rsidR="00C76A18">
        <w:rPr>
          <w:rFonts w:ascii="宋体" w:eastAsia="宋体" w:hAnsi="宋体" w:hint="eastAsia"/>
          <w:sz w:val="24"/>
          <w:szCs w:val="24"/>
        </w:rPr>
        <w:t>中国</w:t>
      </w:r>
      <w:r w:rsidR="00E91BEC" w:rsidRPr="009D1D79">
        <w:rPr>
          <w:rFonts w:ascii="宋体" w:eastAsia="宋体" w:hAnsi="宋体" w:hint="eastAsia"/>
          <w:sz w:val="24"/>
          <w:szCs w:val="24"/>
        </w:rPr>
        <w:t>首发</w:t>
      </w:r>
      <w:r w:rsidR="00432D1F">
        <w:rPr>
          <w:rFonts w:ascii="宋体" w:eastAsia="宋体" w:hAnsi="宋体" w:hint="eastAsia"/>
          <w:sz w:val="24"/>
          <w:szCs w:val="24"/>
        </w:rPr>
        <w:t>、</w:t>
      </w:r>
      <w:r w:rsidR="0073280F" w:rsidRPr="009D1D79">
        <w:rPr>
          <w:rFonts w:ascii="宋体" w:eastAsia="宋体" w:hAnsi="宋体" w:hint="eastAsia"/>
          <w:sz w:val="24"/>
          <w:szCs w:val="24"/>
        </w:rPr>
        <w:t>乙方</w:t>
      </w:r>
      <w:r w:rsidR="0073280F" w:rsidRPr="009D1D79">
        <w:rPr>
          <w:rFonts w:ascii="宋体" w:eastAsia="宋体" w:hAnsi="宋体"/>
          <w:sz w:val="24"/>
          <w:szCs w:val="24"/>
        </w:rPr>
        <w:t>期刊</w:t>
      </w:r>
      <w:r w:rsidR="00583569" w:rsidRPr="009D1D79">
        <w:rPr>
          <w:rFonts w:ascii="宋体" w:eastAsia="宋体" w:hAnsi="宋体" w:hint="eastAsia"/>
          <w:sz w:val="24"/>
          <w:szCs w:val="24"/>
        </w:rPr>
        <w:t>开放共享</w:t>
      </w:r>
      <w:r w:rsidR="009430E9" w:rsidRPr="009D1D79">
        <w:rPr>
          <w:rFonts w:ascii="宋体" w:eastAsia="宋体" w:hAnsi="宋体" w:hint="eastAsia"/>
          <w:sz w:val="24"/>
          <w:szCs w:val="24"/>
        </w:rPr>
        <w:t>有关</w:t>
      </w:r>
      <w:r w:rsidR="009430E9" w:rsidRPr="009D1D79">
        <w:rPr>
          <w:rFonts w:ascii="宋体" w:eastAsia="宋体" w:hAnsi="宋体"/>
          <w:sz w:val="24"/>
          <w:szCs w:val="24"/>
        </w:rPr>
        <w:t>事</w:t>
      </w:r>
      <w:r w:rsidR="009430E9" w:rsidRPr="009D1D79">
        <w:rPr>
          <w:rFonts w:ascii="宋体" w:eastAsia="宋体" w:hAnsi="宋体" w:hint="eastAsia"/>
          <w:sz w:val="24"/>
          <w:szCs w:val="24"/>
        </w:rPr>
        <w:t>项</w:t>
      </w:r>
      <w:r w:rsidR="009430E9" w:rsidRPr="009D1D79">
        <w:rPr>
          <w:rFonts w:ascii="宋体" w:eastAsia="宋体" w:hAnsi="宋体"/>
          <w:sz w:val="24"/>
          <w:szCs w:val="24"/>
        </w:rPr>
        <w:t>达成如下协议</w:t>
      </w:r>
      <w:r w:rsidR="009430E9" w:rsidRPr="009D1D79">
        <w:rPr>
          <w:rFonts w:ascii="宋体" w:eastAsia="宋体" w:hAnsi="宋体" w:hint="eastAsia"/>
          <w:sz w:val="24"/>
          <w:szCs w:val="24"/>
        </w:rPr>
        <w:t>。</w:t>
      </w:r>
    </w:p>
    <w:p w14:paraId="5591768A" w14:textId="77777777" w:rsidR="00E8308A" w:rsidRPr="009D1D79" w:rsidRDefault="00E8308A" w:rsidP="000C5DAF">
      <w:pPr>
        <w:spacing w:line="440" w:lineRule="exact"/>
        <w:outlineLvl w:val="0"/>
        <w:rPr>
          <w:rFonts w:ascii="宋体" w:eastAsia="宋体" w:hAnsi="宋体"/>
          <w:b/>
          <w:sz w:val="24"/>
          <w:szCs w:val="24"/>
        </w:rPr>
      </w:pPr>
      <w:r w:rsidRPr="009D1D79">
        <w:rPr>
          <w:rFonts w:ascii="宋体" w:eastAsia="宋体" w:hAnsi="宋体" w:hint="eastAsia"/>
          <w:b/>
          <w:sz w:val="24"/>
          <w:szCs w:val="24"/>
        </w:rPr>
        <w:t>一、双方资质</w:t>
      </w:r>
    </w:p>
    <w:p w14:paraId="487D82AB" w14:textId="201D412F" w:rsidR="00E8308A" w:rsidRPr="009D1D79" w:rsidRDefault="00E8308A" w:rsidP="002C1A2C">
      <w:pPr>
        <w:spacing w:line="440" w:lineRule="exact"/>
        <w:ind w:firstLineChars="200" w:firstLine="480"/>
        <w:rPr>
          <w:rFonts w:ascii="宋体" w:eastAsia="宋体" w:hAnsi="宋体"/>
          <w:sz w:val="24"/>
          <w:szCs w:val="24"/>
        </w:rPr>
      </w:pPr>
      <w:r w:rsidRPr="009D1D79">
        <w:rPr>
          <w:rFonts w:ascii="宋体" w:eastAsia="宋体" w:hAnsi="宋体" w:hint="eastAsia"/>
          <w:sz w:val="24"/>
          <w:szCs w:val="24"/>
        </w:rPr>
        <w:t>根据国家关于期刊、电子与网络出版以及互联网信息服务管理的有关规定，双方各自确认并保证具备相应的资质，并拥有相应的著作权</w:t>
      </w:r>
      <w:r w:rsidR="003B4F92">
        <w:rPr>
          <w:rFonts w:ascii="宋体" w:eastAsia="宋体" w:hAnsi="宋体" w:hint="eastAsia"/>
          <w:sz w:val="24"/>
          <w:szCs w:val="24"/>
        </w:rPr>
        <w:t>或已获得</w:t>
      </w:r>
      <w:r w:rsidR="00175F6F">
        <w:rPr>
          <w:rFonts w:ascii="宋体" w:eastAsia="宋体" w:hAnsi="宋体" w:hint="eastAsia"/>
          <w:sz w:val="24"/>
          <w:szCs w:val="24"/>
        </w:rPr>
        <w:t>相关</w:t>
      </w:r>
      <w:r w:rsidR="003B4F92">
        <w:rPr>
          <w:rFonts w:ascii="宋体" w:eastAsia="宋体" w:hAnsi="宋体" w:hint="eastAsia"/>
          <w:sz w:val="24"/>
          <w:szCs w:val="24"/>
        </w:rPr>
        <w:t>合法授权</w:t>
      </w:r>
      <w:r w:rsidRPr="009D1D79">
        <w:rPr>
          <w:rFonts w:ascii="宋体" w:eastAsia="宋体" w:hAnsi="宋体" w:hint="eastAsia"/>
          <w:sz w:val="24"/>
          <w:szCs w:val="24"/>
        </w:rPr>
        <w:t>。</w:t>
      </w:r>
    </w:p>
    <w:p w14:paraId="41B1DE80" w14:textId="58336827" w:rsidR="00E8308A" w:rsidRPr="009D1D79" w:rsidRDefault="00E8308A" w:rsidP="002C1A2C">
      <w:pPr>
        <w:spacing w:line="440" w:lineRule="exact"/>
        <w:ind w:firstLineChars="200" w:firstLine="480"/>
        <w:rPr>
          <w:rFonts w:ascii="宋体" w:eastAsia="宋体" w:hAnsi="宋体"/>
          <w:sz w:val="24"/>
          <w:szCs w:val="24"/>
        </w:rPr>
      </w:pPr>
      <w:r w:rsidRPr="009D1D79">
        <w:rPr>
          <w:rFonts w:ascii="宋体" w:eastAsia="宋体" w:hAnsi="宋体" w:hint="eastAsia"/>
          <w:sz w:val="24"/>
          <w:szCs w:val="24"/>
        </w:rPr>
        <w:t>2.甲方拥有</w:t>
      </w:r>
      <w:r w:rsidR="0073280F" w:rsidRPr="009D1D79">
        <w:rPr>
          <w:rFonts w:ascii="宋体" w:eastAsia="宋体" w:hAnsi="宋体"/>
          <w:sz w:val="24"/>
          <w:szCs w:val="24"/>
        </w:rPr>
        <w:t>CoaA</w:t>
      </w:r>
      <w:r w:rsidR="0082362E" w:rsidRPr="009D1D79">
        <w:rPr>
          <w:rFonts w:ascii="宋体" w:eastAsia="宋体" w:hAnsi="宋体" w:hint="eastAsia"/>
          <w:sz w:val="24"/>
          <w:szCs w:val="24"/>
        </w:rPr>
        <w:t>平台</w:t>
      </w:r>
      <w:r w:rsidR="00C76A18" w:rsidRPr="009D1D79">
        <w:rPr>
          <w:rFonts w:ascii="宋体" w:eastAsia="宋体" w:hAnsi="宋体" w:hint="eastAsia"/>
          <w:sz w:val="24"/>
          <w:szCs w:val="24"/>
        </w:rPr>
        <w:t>（含A</w:t>
      </w:r>
      <w:r w:rsidR="00C76A18" w:rsidRPr="009D1D79">
        <w:rPr>
          <w:rFonts w:ascii="宋体" w:eastAsia="宋体" w:hAnsi="宋体"/>
          <w:sz w:val="24"/>
          <w:szCs w:val="24"/>
        </w:rPr>
        <w:t>PP</w:t>
      </w:r>
      <w:r w:rsidR="00C76A18" w:rsidRPr="009D1D79">
        <w:rPr>
          <w:rFonts w:ascii="宋体" w:eastAsia="宋体" w:hAnsi="宋体" w:hint="eastAsia"/>
          <w:sz w:val="24"/>
          <w:szCs w:val="24"/>
        </w:rPr>
        <w:t>、公众号等移动端）</w:t>
      </w:r>
      <w:r w:rsidR="005F4FC4">
        <w:rPr>
          <w:rFonts w:ascii="宋体" w:eastAsia="宋体" w:hAnsi="宋体" w:hint="eastAsia"/>
          <w:sz w:val="24"/>
          <w:szCs w:val="24"/>
        </w:rPr>
        <w:t>的所有权</w:t>
      </w:r>
      <w:r w:rsidRPr="009D1D79">
        <w:rPr>
          <w:rFonts w:ascii="宋体" w:eastAsia="宋体" w:hAnsi="宋体" w:hint="eastAsia"/>
          <w:sz w:val="24"/>
          <w:szCs w:val="24"/>
        </w:rPr>
        <w:t>以及与此相关的著作权、商标权和其他</w:t>
      </w:r>
      <w:r w:rsidR="005F4FC4">
        <w:rPr>
          <w:rFonts w:ascii="宋体" w:eastAsia="宋体" w:hAnsi="宋体" w:hint="eastAsia"/>
          <w:sz w:val="24"/>
          <w:szCs w:val="24"/>
        </w:rPr>
        <w:t>全部</w:t>
      </w:r>
      <w:r w:rsidR="00EF6336">
        <w:rPr>
          <w:rFonts w:ascii="宋体" w:eastAsia="宋体" w:hAnsi="宋体" w:hint="eastAsia"/>
          <w:sz w:val="24"/>
          <w:szCs w:val="24"/>
        </w:rPr>
        <w:t>合法</w:t>
      </w:r>
      <w:r w:rsidRPr="009D1D79">
        <w:rPr>
          <w:rFonts w:ascii="宋体" w:eastAsia="宋体" w:hAnsi="宋体" w:hint="eastAsia"/>
          <w:sz w:val="24"/>
          <w:szCs w:val="24"/>
        </w:rPr>
        <w:t>权利。</w:t>
      </w:r>
    </w:p>
    <w:p w14:paraId="5FB1BF1F" w14:textId="794A0B1B" w:rsidR="00E8308A" w:rsidRPr="009D1D79" w:rsidRDefault="00E8308A" w:rsidP="002C1A2C">
      <w:pPr>
        <w:spacing w:line="440" w:lineRule="exact"/>
        <w:ind w:firstLineChars="200" w:firstLine="480"/>
        <w:rPr>
          <w:rFonts w:ascii="宋体" w:eastAsia="宋体" w:hAnsi="宋体"/>
          <w:sz w:val="24"/>
          <w:szCs w:val="24"/>
        </w:rPr>
      </w:pPr>
      <w:r w:rsidRPr="009D1D79">
        <w:rPr>
          <w:rFonts w:ascii="宋体" w:eastAsia="宋体" w:hAnsi="宋体" w:hint="eastAsia"/>
          <w:sz w:val="24"/>
          <w:szCs w:val="24"/>
        </w:rPr>
        <w:t>3.乙方拥有《</w:t>
      </w:r>
      <w:r w:rsidR="000C2EA4" w:rsidRPr="009D1D79">
        <w:rPr>
          <w:rFonts w:ascii="宋体" w:eastAsia="宋体" w:hAnsi="宋体" w:hint="eastAsia"/>
          <w:sz w:val="24"/>
          <w:szCs w:val="24"/>
        </w:rPr>
        <w:t xml:space="preserve">    </w:t>
      </w:r>
      <w:r w:rsidR="003771E2" w:rsidRPr="009D1D79">
        <w:rPr>
          <w:rFonts w:ascii="宋体" w:eastAsia="宋体" w:hAnsi="宋体" w:hint="eastAsia"/>
          <w:sz w:val="24"/>
          <w:szCs w:val="24"/>
        </w:rPr>
        <w:t xml:space="preserve"> </w:t>
      </w:r>
      <w:r w:rsidR="000C47E6" w:rsidRPr="009D1D79">
        <w:rPr>
          <w:rFonts w:ascii="宋体" w:eastAsia="宋体" w:hAnsi="宋体"/>
          <w:sz w:val="24"/>
          <w:szCs w:val="24"/>
        </w:rPr>
        <w:t xml:space="preserve">                     </w:t>
      </w:r>
      <w:r w:rsidR="003771E2" w:rsidRPr="009D1D79">
        <w:rPr>
          <w:rFonts w:ascii="宋体" w:eastAsia="宋体" w:hAnsi="宋体" w:hint="eastAsia"/>
          <w:sz w:val="24"/>
          <w:szCs w:val="24"/>
        </w:rPr>
        <w:t xml:space="preserve"> </w:t>
      </w:r>
      <w:r w:rsidRPr="009D1D79">
        <w:rPr>
          <w:rFonts w:ascii="宋体" w:eastAsia="宋体" w:hAnsi="宋体" w:hint="eastAsia"/>
          <w:sz w:val="24"/>
          <w:szCs w:val="24"/>
        </w:rPr>
        <w:t>》</w:t>
      </w:r>
      <w:r w:rsidR="00185731" w:rsidRPr="009D1D79">
        <w:rPr>
          <w:rFonts w:ascii="宋体" w:eastAsia="宋体" w:hAnsi="宋体" w:hint="eastAsia"/>
          <w:sz w:val="24"/>
          <w:szCs w:val="24"/>
        </w:rPr>
        <w:t>（I</w:t>
      </w:r>
      <w:r w:rsidR="00185731" w:rsidRPr="009D1D79">
        <w:rPr>
          <w:rFonts w:ascii="宋体" w:eastAsia="宋体" w:hAnsi="宋体"/>
          <w:sz w:val="24"/>
          <w:szCs w:val="24"/>
        </w:rPr>
        <w:t xml:space="preserve">SSN:      </w:t>
      </w:r>
      <w:r w:rsidR="00185731" w:rsidRPr="009D1D79">
        <w:rPr>
          <w:rFonts w:ascii="宋体" w:eastAsia="宋体" w:hAnsi="宋体" w:hint="eastAsia"/>
          <w:sz w:val="24"/>
          <w:szCs w:val="24"/>
        </w:rPr>
        <w:t>,</w:t>
      </w:r>
      <w:r w:rsidR="00185731" w:rsidRPr="009D1D79">
        <w:rPr>
          <w:rFonts w:ascii="宋体" w:eastAsia="宋体" w:hAnsi="宋体"/>
          <w:sz w:val="24"/>
          <w:szCs w:val="24"/>
        </w:rPr>
        <w:t xml:space="preserve">CN:        </w:t>
      </w:r>
      <w:r w:rsidR="00185731" w:rsidRPr="009D1D79">
        <w:rPr>
          <w:rFonts w:ascii="宋体" w:eastAsia="宋体" w:hAnsi="宋体" w:hint="eastAsia"/>
          <w:sz w:val="24"/>
          <w:szCs w:val="24"/>
        </w:rPr>
        <w:t>）</w:t>
      </w:r>
      <w:r w:rsidRPr="009D1D79">
        <w:rPr>
          <w:rFonts w:ascii="宋体" w:eastAsia="宋体" w:hAnsi="宋体" w:hint="eastAsia"/>
          <w:sz w:val="24"/>
          <w:szCs w:val="24"/>
        </w:rPr>
        <w:t>纸质期刊的</w:t>
      </w:r>
      <w:r w:rsidR="00000A66">
        <w:rPr>
          <w:rFonts w:ascii="宋体" w:eastAsia="宋体" w:hAnsi="宋体" w:hint="eastAsia"/>
          <w:sz w:val="24"/>
          <w:szCs w:val="24"/>
        </w:rPr>
        <w:t>期刊</w:t>
      </w:r>
      <w:r w:rsidRPr="009D1D79">
        <w:rPr>
          <w:rFonts w:ascii="宋体" w:eastAsia="宋体" w:hAnsi="宋体" w:hint="eastAsia"/>
          <w:sz w:val="24"/>
          <w:szCs w:val="24"/>
        </w:rPr>
        <w:t>出版许可证</w:t>
      </w:r>
      <w:r w:rsidR="00CA2FFC">
        <w:rPr>
          <w:rFonts w:ascii="宋体" w:eastAsia="宋体" w:hAnsi="宋体" w:hint="eastAsia"/>
          <w:sz w:val="24"/>
          <w:szCs w:val="24"/>
        </w:rPr>
        <w:t>、所有权、</w:t>
      </w:r>
      <w:r w:rsidRPr="009D1D79">
        <w:rPr>
          <w:rFonts w:ascii="宋体" w:eastAsia="宋体" w:hAnsi="宋体" w:hint="eastAsia"/>
          <w:sz w:val="24"/>
          <w:szCs w:val="24"/>
        </w:rPr>
        <w:t>相关知识产权</w:t>
      </w:r>
      <w:r w:rsidR="00CA2FFC">
        <w:rPr>
          <w:rFonts w:ascii="宋体" w:eastAsia="宋体" w:hAnsi="宋体" w:hint="eastAsia"/>
          <w:sz w:val="24"/>
          <w:szCs w:val="24"/>
        </w:rPr>
        <w:t>及其他全部权利</w:t>
      </w:r>
      <w:r w:rsidR="003B4F92">
        <w:rPr>
          <w:rFonts w:ascii="宋体" w:eastAsia="宋体" w:hAnsi="宋体" w:hint="eastAsia"/>
          <w:sz w:val="24"/>
          <w:szCs w:val="24"/>
        </w:rPr>
        <w:t>；乙方</w:t>
      </w:r>
      <w:r w:rsidR="009E3372">
        <w:rPr>
          <w:rFonts w:ascii="宋体" w:eastAsia="宋体" w:hAnsi="宋体" w:hint="eastAsia"/>
          <w:sz w:val="24"/>
          <w:szCs w:val="24"/>
        </w:rPr>
        <w:t>已获得其期刊审定录用论文（</w:t>
      </w:r>
      <w:r w:rsidR="009E3372" w:rsidRPr="009D1D79">
        <w:rPr>
          <w:rFonts w:ascii="宋体" w:eastAsia="宋体" w:hAnsi="宋体" w:hint="eastAsia"/>
          <w:sz w:val="24"/>
          <w:szCs w:val="24"/>
        </w:rPr>
        <w:t>包括录用定稿论文和已录用但尚在修改中论文</w:t>
      </w:r>
      <w:r w:rsidR="009E3372">
        <w:rPr>
          <w:rFonts w:ascii="宋体" w:eastAsia="宋体" w:hAnsi="宋体" w:hint="eastAsia"/>
          <w:sz w:val="24"/>
          <w:szCs w:val="24"/>
        </w:rPr>
        <w:t>）著作权人的合法授权并允许乙方为本合同之目的转授权给甲方</w:t>
      </w:r>
      <w:r w:rsidR="00407AFA">
        <w:rPr>
          <w:rFonts w:ascii="宋体" w:eastAsia="宋体" w:hAnsi="宋体" w:hint="eastAsia"/>
          <w:sz w:val="24"/>
          <w:szCs w:val="24"/>
        </w:rPr>
        <w:t>且在Co</w:t>
      </w:r>
      <w:r w:rsidR="00407AFA">
        <w:rPr>
          <w:rFonts w:ascii="宋体" w:eastAsia="宋体" w:hAnsi="宋体"/>
          <w:sz w:val="24"/>
          <w:szCs w:val="24"/>
        </w:rPr>
        <w:t>aA</w:t>
      </w:r>
      <w:r w:rsidR="00407AFA">
        <w:rPr>
          <w:rFonts w:ascii="宋体" w:eastAsia="宋体" w:hAnsi="宋体" w:hint="eastAsia"/>
          <w:sz w:val="24"/>
          <w:szCs w:val="24"/>
        </w:rPr>
        <w:t>平台</w:t>
      </w:r>
      <w:r w:rsidR="00CC17EB">
        <w:rPr>
          <w:rFonts w:ascii="宋体" w:eastAsia="宋体" w:hAnsi="宋体" w:hint="eastAsia"/>
          <w:sz w:val="24"/>
          <w:szCs w:val="24"/>
        </w:rPr>
        <w:t>首发</w:t>
      </w:r>
      <w:r w:rsidR="000F3AA7">
        <w:rPr>
          <w:rFonts w:ascii="宋体" w:eastAsia="宋体" w:hAnsi="宋体" w:hint="eastAsia"/>
          <w:sz w:val="24"/>
          <w:szCs w:val="24"/>
        </w:rPr>
        <w:t>。</w:t>
      </w:r>
    </w:p>
    <w:p w14:paraId="40FDF44F" w14:textId="77777777" w:rsidR="00E8308A" w:rsidRPr="009D1D79" w:rsidRDefault="00E8308A" w:rsidP="002C1A2C">
      <w:pPr>
        <w:spacing w:line="440" w:lineRule="exact"/>
        <w:rPr>
          <w:rFonts w:ascii="宋体" w:eastAsia="宋体" w:hAnsi="宋体"/>
          <w:b/>
          <w:sz w:val="24"/>
          <w:szCs w:val="24"/>
        </w:rPr>
      </w:pPr>
      <w:r w:rsidRPr="009D1D79">
        <w:rPr>
          <w:rFonts w:ascii="宋体" w:eastAsia="宋体" w:hAnsi="宋体" w:hint="eastAsia"/>
          <w:b/>
          <w:sz w:val="24"/>
          <w:szCs w:val="24"/>
        </w:rPr>
        <w:t>二、合作内容</w:t>
      </w:r>
      <w:bookmarkStart w:id="0" w:name="_GoBack"/>
      <w:bookmarkEnd w:id="0"/>
    </w:p>
    <w:p w14:paraId="699251B0" w14:textId="72CDEA97" w:rsidR="0073280F" w:rsidRPr="009D1D79" w:rsidRDefault="0073280F" w:rsidP="0073280F">
      <w:pPr>
        <w:spacing w:line="400" w:lineRule="exact"/>
        <w:ind w:firstLine="480"/>
        <w:rPr>
          <w:rFonts w:ascii="宋体" w:eastAsia="宋体" w:hAnsi="宋体" w:cs="仿宋"/>
          <w:color w:val="000000"/>
          <w:kern w:val="0"/>
          <w:sz w:val="24"/>
          <w:szCs w:val="24"/>
        </w:rPr>
      </w:pPr>
      <w:r w:rsidRPr="009D1D79">
        <w:rPr>
          <w:rFonts w:ascii="宋体" w:eastAsia="宋体" w:hAnsi="宋体" w:cs="仿宋" w:hint="eastAsia"/>
          <w:color w:val="000000"/>
          <w:kern w:val="0"/>
          <w:sz w:val="24"/>
          <w:szCs w:val="24"/>
        </w:rPr>
        <w:t>1</w:t>
      </w:r>
      <w:r w:rsidRPr="009D1D79">
        <w:rPr>
          <w:rFonts w:ascii="宋体" w:eastAsia="宋体" w:hAnsi="宋体" w:cs="仿宋"/>
          <w:color w:val="000000"/>
          <w:kern w:val="0"/>
          <w:sz w:val="24"/>
          <w:szCs w:val="24"/>
        </w:rPr>
        <w:t>.</w:t>
      </w:r>
      <w:r w:rsidRPr="009D1D79">
        <w:rPr>
          <w:rFonts w:ascii="宋体" w:eastAsia="宋体" w:hAnsi="宋体" w:cs="仿宋" w:hint="eastAsia"/>
          <w:color w:val="000000"/>
          <w:kern w:val="0"/>
          <w:sz w:val="24"/>
          <w:szCs w:val="24"/>
        </w:rPr>
        <w:t>乙方同意乙方期刊</w:t>
      </w:r>
      <w:r w:rsidRPr="009D1D79">
        <w:rPr>
          <w:rFonts w:ascii="宋体" w:eastAsia="宋体" w:hAnsi="宋体"/>
          <w:sz w:val="24"/>
          <w:szCs w:val="24"/>
        </w:rPr>
        <w:t>审定录用</w:t>
      </w:r>
      <w:r w:rsidRPr="00A71283">
        <w:rPr>
          <w:rFonts w:ascii="宋体" w:eastAsia="宋体" w:hAnsi="宋体" w:hint="eastAsia"/>
          <w:sz w:val="24"/>
          <w:szCs w:val="24"/>
        </w:rPr>
        <w:t>论文</w:t>
      </w:r>
      <w:r w:rsidR="00702448" w:rsidRPr="00A71283">
        <w:rPr>
          <w:rFonts w:ascii="宋体" w:eastAsia="宋体" w:hAnsi="宋体" w:hint="eastAsia"/>
          <w:sz w:val="24"/>
          <w:szCs w:val="24"/>
        </w:rPr>
        <w:t>（包括录用定稿论文和已录用但尚在修改中论文）</w:t>
      </w:r>
      <w:r w:rsidRPr="00A71283">
        <w:rPr>
          <w:rFonts w:ascii="宋体" w:eastAsia="宋体" w:hAnsi="宋体" w:hint="eastAsia"/>
          <w:sz w:val="24"/>
          <w:szCs w:val="24"/>
        </w:rPr>
        <w:t>在印刷版出版前通过</w:t>
      </w:r>
      <w:r w:rsidRPr="00A71283">
        <w:rPr>
          <w:rFonts w:ascii="宋体" w:eastAsia="宋体" w:hAnsi="宋体" w:cs="仿宋" w:hint="eastAsia"/>
          <w:color w:val="000000"/>
          <w:kern w:val="0"/>
          <w:sz w:val="24"/>
          <w:szCs w:val="24"/>
        </w:rPr>
        <w:t>甲方</w:t>
      </w:r>
      <w:r w:rsidRPr="00A71283">
        <w:rPr>
          <w:rFonts w:ascii="宋体" w:eastAsia="宋体" w:hAnsi="宋体" w:cs="仿宋"/>
          <w:kern w:val="0"/>
          <w:sz w:val="24"/>
          <w:szCs w:val="24"/>
        </w:rPr>
        <w:t>CoaA</w:t>
      </w:r>
      <w:r w:rsidRPr="00A71283">
        <w:rPr>
          <w:rFonts w:ascii="宋体" w:eastAsia="宋体" w:hAnsi="宋体" w:cs="仿宋" w:hint="eastAsia"/>
          <w:kern w:val="0"/>
          <w:sz w:val="24"/>
          <w:szCs w:val="24"/>
        </w:rPr>
        <w:t>平台</w:t>
      </w:r>
      <w:r w:rsidRPr="00A71283">
        <w:rPr>
          <w:rFonts w:ascii="宋体" w:eastAsia="宋体" w:hAnsi="宋体" w:cs="仿宋" w:hint="eastAsia"/>
          <w:color w:val="000000"/>
          <w:kern w:val="0"/>
          <w:sz w:val="24"/>
          <w:szCs w:val="24"/>
        </w:rPr>
        <w:t>进行中国</w:t>
      </w:r>
      <w:r w:rsidRPr="00A71283">
        <w:rPr>
          <w:rFonts w:ascii="宋体" w:eastAsia="宋体" w:hAnsi="宋体" w:cs="仿宋"/>
          <w:color w:val="000000"/>
          <w:kern w:val="0"/>
          <w:sz w:val="24"/>
          <w:szCs w:val="24"/>
        </w:rPr>
        <w:t>首发</w:t>
      </w:r>
      <w:r w:rsidRPr="00A71283">
        <w:rPr>
          <w:rFonts w:ascii="宋体" w:eastAsia="宋体" w:hAnsi="宋体" w:cs="仿宋" w:hint="eastAsia"/>
          <w:color w:val="000000"/>
          <w:kern w:val="0"/>
          <w:sz w:val="24"/>
          <w:szCs w:val="24"/>
        </w:rPr>
        <w:t>、全球知晓</w:t>
      </w:r>
      <w:r w:rsidRPr="00A71283">
        <w:rPr>
          <w:rFonts w:ascii="宋体" w:eastAsia="宋体" w:hAnsi="宋体" w:cs="仿宋" w:hint="eastAsia"/>
          <w:kern w:val="0"/>
          <w:sz w:val="24"/>
          <w:szCs w:val="24"/>
        </w:rPr>
        <w:t>；</w:t>
      </w:r>
      <w:r w:rsidRPr="00A71283">
        <w:rPr>
          <w:rFonts w:ascii="宋体" w:eastAsia="宋体" w:hAnsi="宋体" w:cs="仿宋" w:hint="eastAsia"/>
          <w:color w:val="000000"/>
          <w:kern w:val="0"/>
          <w:sz w:val="24"/>
          <w:szCs w:val="24"/>
        </w:rPr>
        <w:t>甲方</w:t>
      </w:r>
      <w:r w:rsidRPr="009D1D79">
        <w:rPr>
          <w:rFonts w:ascii="宋体" w:eastAsia="宋体" w:hAnsi="宋体" w:cs="仿宋" w:hint="eastAsia"/>
          <w:color w:val="000000"/>
          <w:kern w:val="0"/>
          <w:sz w:val="24"/>
          <w:szCs w:val="24"/>
        </w:rPr>
        <w:t>负责乙方期刊录用论文在甲方</w:t>
      </w:r>
      <w:r w:rsidRPr="009D1D79">
        <w:rPr>
          <w:rFonts w:ascii="宋体" w:eastAsia="宋体" w:hAnsi="宋体" w:cs="仿宋"/>
          <w:kern w:val="0"/>
          <w:sz w:val="24"/>
          <w:szCs w:val="24"/>
        </w:rPr>
        <w:t>CoaA</w:t>
      </w:r>
      <w:r w:rsidRPr="009D1D79">
        <w:rPr>
          <w:rFonts w:ascii="宋体" w:eastAsia="宋体" w:hAnsi="宋体" w:cs="仿宋" w:hint="eastAsia"/>
          <w:kern w:val="0"/>
          <w:sz w:val="24"/>
          <w:szCs w:val="24"/>
        </w:rPr>
        <w:t>平台</w:t>
      </w:r>
      <w:r w:rsidRPr="009D1D79">
        <w:rPr>
          <w:rFonts w:ascii="宋体" w:eastAsia="宋体" w:hAnsi="宋体" w:cs="仿宋" w:hint="eastAsia"/>
          <w:color w:val="000000"/>
          <w:kern w:val="0"/>
          <w:sz w:val="24"/>
          <w:szCs w:val="24"/>
        </w:rPr>
        <w:t>的公开优先出版，</w:t>
      </w:r>
      <w:r w:rsidRPr="009D1D79">
        <w:rPr>
          <w:rFonts w:ascii="宋体" w:eastAsia="宋体" w:hAnsi="宋体" w:hint="eastAsia"/>
          <w:sz w:val="24"/>
          <w:szCs w:val="24"/>
        </w:rPr>
        <w:t>按发布时间确认论文首发优先权。</w:t>
      </w:r>
    </w:p>
    <w:p w14:paraId="2D54C8B8" w14:textId="7EFD0A38" w:rsidR="00E8308A" w:rsidRPr="009D1D79" w:rsidRDefault="00E8308A" w:rsidP="002C1A2C">
      <w:pPr>
        <w:spacing w:line="440" w:lineRule="exact"/>
        <w:ind w:firstLineChars="200" w:firstLine="480"/>
        <w:rPr>
          <w:rFonts w:ascii="宋体" w:eastAsia="宋体" w:hAnsi="宋体"/>
          <w:sz w:val="24"/>
          <w:szCs w:val="24"/>
        </w:rPr>
      </w:pPr>
      <w:r w:rsidRPr="009D1D79">
        <w:rPr>
          <w:rFonts w:ascii="宋体" w:eastAsia="宋体" w:hAnsi="宋体" w:hint="eastAsia"/>
          <w:sz w:val="24"/>
          <w:szCs w:val="24"/>
        </w:rPr>
        <w:t>2.乙方同意将其编辑出版的学术期刊自创刊之日起至本协议授权期限届满之日止的全部</w:t>
      </w:r>
      <w:r w:rsidR="0074021D" w:rsidRPr="009D1D79">
        <w:rPr>
          <w:rFonts w:ascii="宋体" w:eastAsia="宋体" w:hAnsi="宋体" w:hint="eastAsia"/>
          <w:sz w:val="24"/>
          <w:szCs w:val="24"/>
        </w:rPr>
        <w:t>电子</w:t>
      </w:r>
      <w:r w:rsidRPr="009D1D79">
        <w:rPr>
          <w:rFonts w:ascii="宋体" w:eastAsia="宋体" w:hAnsi="宋体" w:hint="eastAsia"/>
          <w:sz w:val="24"/>
          <w:szCs w:val="24"/>
        </w:rPr>
        <w:t>数据纳入</w:t>
      </w:r>
      <w:r w:rsidR="0073280F" w:rsidRPr="009D1D79">
        <w:rPr>
          <w:rFonts w:ascii="宋体" w:eastAsia="宋体" w:hAnsi="宋体" w:cs="仿宋" w:hint="eastAsia"/>
          <w:color w:val="000000"/>
          <w:kern w:val="0"/>
          <w:sz w:val="24"/>
          <w:szCs w:val="24"/>
        </w:rPr>
        <w:t>甲方</w:t>
      </w:r>
      <w:r w:rsidR="0073280F" w:rsidRPr="009D1D79">
        <w:rPr>
          <w:rFonts w:ascii="宋体" w:eastAsia="宋体" w:hAnsi="宋体" w:cs="仿宋"/>
          <w:kern w:val="0"/>
          <w:sz w:val="24"/>
          <w:szCs w:val="24"/>
        </w:rPr>
        <w:t>CoaA</w:t>
      </w:r>
      <w:r w:rsidR="0073280F" w:rsidRPr="009D1D79">
        <w:rPr>
          <w:rFonts w:ascii="宋体" w:eastAsia="宋体" w:hAnsi="宋体" w:cs="仿宋" w:hint="eastAsia"/>
          <w:kern w:val="0"/>
          <w:sz w:val="24"/>
          <w:szCs w:val="24"/>
        </w:rPr>
        <w:t>平台</w:t>
      </w:r>
      <w:r w:rsidRPr="009D1D79">
        <w:rPr>
          <w:rFonts w:ascii="宋体" w:eastAsia="宋体" w:hAnsi="宋体" w:hint="eastAsia"/>
          <w:sz w:val="24"/>
          <w:szCs w:val="24"/>
        </w:rPr>
        <w:t>中，由甲方向国内外用户提供信息服务。乙方同意甲方使用</w:t>
      </w:r>
      <w:r w:rsidR="0074021D" w:rsidRPr="009D1D79">
        <w:rPr>
          <w:rFonts w:ascii="宋体" w:eastAsia="宋体" w:hAnsi="宋体" w:hint="eastAsia"/>
          <w:sz w:val="24"/>
          <w:szCs w:val="24"/>
        </w:rPr>
        <w:t>发布</w:t>
      </w:r>
      <w:r w:rsidRPr="009D1D79">
        <w:rPr>
          <w:rFonts w:ascii="宋体" w:eastAsia="宋体" w:hAnsi="宋体" w:hint="eastAsia"/>
          <w:sz w:val="24"/>
          <w:szCs w:val="24"/>
        </w:rPr>
        <w:t>乙方</w:t>
      </w:r>
      <w:r w:rsidR="0074021D" w:rsidRPr="009D1D79">
        <w:rPr>
          <w:rFonts w:ascii="宋体" w:eastAsia="宋体" w:hAnsi="宋体" w:hint="eastAsia"/>
          <w:sz w:val="24"/>
          <w:szCs w:val="24"/>
        </w:rPr>
        <w:t>当年</w:t>
      </w:r>
      <w:r w:rsidR="000C47E6" w:rsidRPr="009D1D79">
        <w:rPr>
          <w:rFonts w:ascii="宋体" w:eastAsia="宋体" w:hAnsi="宋体" w:hint="eastAsia"/>
          <w:sz w:val="24"/>
          <w:szCs w:val="24"/>
        </w:rPr>
        <w:t>卷期作品</w:t>
      </w:r>
      <w:r w:rsidRPr="009D1D79">
        <w:rPr>
          <w:rFonts w:ascii="宋体" w:eastAsia="宋体" w:hAnsi="宋体" w:hint="eastAsia"/>
          <w:sz w:val="24"/>
          <w:szCs w:val="24"/>
        </w:rPr>
        <w:t>时间为</w:t>
      </w:r>
      <w:r w:rsidR="0082362E" w:rsidRPr="009D1D79">
        <w:rPr>
          <w:rFonts w:ascii="宋体" w:eastAsia="宋体" w:hAnsi="宋体" w:hint="eastAsia"/>
          <w:sz w:val="24"/>
          <w:szCs w:val="24"/>
        </w:rPr>
        <w:t>：</w:t>
      </w:r>
      <w:r w:rsidRPr="009D1D79">
        <w:rPr>
          <w:rFonts w:ascii="宋体" w:eastAsia="宋体" w:hAnsi="宋体" w:hint="eastAsia"/>
          <w:sz w:val="24"/>
          <w:szCs w:val="24"/>
        </w:rPr>
        <w:t>□与乙方纸质刊同步/ □</w:t>
      </w:r>
      <w:r w:rsidRPr="009D1D79">
        <w:rPr>
          <w:rFonts w:ascii="宋体" w:eastAsia="宋体" w:hAnsi="宋体" w:hint="eastAsia"/>
          <w:sz w:val="24"/>
          <w:szCs w:val="24"/>
        </w:rPr>
        <w:lastRenderedPageBreak/>
        <w:t>待纸质刊出版后</w:t>
      </w:r>
      <w:r w:rsidR="0082362E" w:rsidRPr="009D1D79">
        <w:rPr>
          <w:rFonts w:ascii="宋体" w:eastAsia="宋体" w:hAnsi="宋体"/>
          <w:sz w:val="24"/>
          <w:szCs w:val="24"/>
        </w:rPr>
        <w:t>_____</w:t>
      </w:r>
      <w:r w:rsidRPr="009D1D79">
        <w:rPr>
          <w:rFonts w:ascii="宋体" w:eastAsia="宋体" w:hAnsi="宋体" w:hint="eastAsia"/>
          <w:sz w:val="24"/>
          <w:szCs w:val="24"/>
        </w:rPr>
        <w:t>月。</w:t>
      </w:r>
    </w:p>
    <w:p w14:paraId="28A51762" w14:textId="13676B1F" w:rsidR="009C03D5" w:rsidRPr="009D1D79" w:rsidRDefault="009C03D5" w:rsidP="009C03D5">
      <w:pPr>
        <w:spacing w:line="400" w:lineRule="exact"/>
        <w:ind w:firstLineChars="200" w:firstLine="480"/>
        <w:rPr>
          <w:rFonts w:ascii="宋体" w:eastAsia="宋体" w:hAnsi="宋体"/>
          <w:sz w:val="24"/>
          <w:szCs w:val="24"/>
        </w:rPr>
      </w:pPr>
      <w:r w:rsidRPr="00A71283">
        <w:rPr>
          <w:rFonts w:ascii="宋体" w:eastAsia="宋体" w:hAnsi="宋体"/>
          <w:sz w:val="24"/>
          <w:szCs w:val="24"/>
        </w:rPr>
        <w:t>3.</w:t>
      </w:r>
      <w:r w:rsidRPr="00A71283">
        <w:rPr>
          <w:rFonts w:ascii="宋体" w:eastAsia="宋体" w:hAnsi="宋体" w:cs="仿宋" w:hint="eastAsia"/>
          <w:color w:val="000000"/>
          <w:kern w:val="0"/>
          <w:sz w:val="24"/>
          <w:szCs w:val="24"/>
        </w:rPr>
        <w:t>乙方同意指定专门人员通过批量提交或机构账号上传等方式，提交期刊审定录用论文的相关元数据及其全文数据；</w:t>
      </w:r>
      <w:r w:rsidRPr="00A71283">
        <w:rPr>
          <w:rFonts w:ascii="宋体" w:eastAsia="宋体" w:hAnsi="宋体" w:hint="eastAsia"/>
          <w:sz w:val="24"/>
          <w:szCs w:val="24"/>
        </w:rPr>
        <w:t>甲方保证对乙方提交的审定录用论文相关数据在不晚于次日</w:t>
      </w:r>
      <w:r w:rsidR="00E208E4" w:rsidRPr="00A71283">
        <w:rPr>
          <w:rFonts w:ascii="宋体" w:eastAsia="宋体" w:hAnsi="宋体" w:hint="eastAsia"/>
          <w:sz w:val="24"/>
          <w:szCs w:val="24"/>
        </w:rPr>
        <w:t>（节假日顺延）</w:t>
      </w:r>
      <w:r w:rsidRPr="00A71283">
        <w:rPr>
          <w:rFonts w:ascii="宋体" w:eastAsia="宋体" w:hAnsi="宋体" w:hint="eastAsia"/>
          <w:sz w:val="24"/>
          <w:szCs w:val="24"/>
        </w:rPr>
        <w:t>内发布，并为乙方期刊审定录用论文中国首发提供D</w:t>
      </w:r>
      <w:r w:rsidRPr="00A71283">
        <w:rPr>
          <w:rFonts w:ascii="宋体" w:eastAsia="宋体" w:hAnsi="宋体"/>
          <w:sz w:val="24"/>
          <w:szCs w:val="24"/>
        </w:rPr>
        <w:t>OI</w:t>
      </w:r>
      <w:r w:rsidR="00A71283" w:rsidRPr="00A71283">
        <w:rPr>
          <w:rFonts w:ascii="宋体" w:eastAsia="宋体" w:hAnsi="宋体" w:hint="eastAsia"/>
          <w:sz w:val="24"/>
          <w:szCs w:val="24"/>
        </w:rPr>
        <w:t>（国际</w:t>
      </w:r>
      <w:r w:rsidR="00A71283" w:rsidRPr="00A71283">
        <w:rPr>
          <w:rFonts w:ascii="宋体" w:eastAsia="宋体" w:hAnsi="宋体"/>
          <w:sz w:val="24"/>
          <w:szCs w:val="24"/>
        </w:rPr>
        <w:t>通用的</w:t>
      </w:r>
      <w:r w:rsidR="00A71283" w:rsidRPr="00A71283">
        <w:rPr>
          <w:rFonts w:ascii="宋体" w:eastAsia="宋体" w:hAnsi="宋体" w:hint="eastAsia"/>
          <w:sz w:val="24"/>
          <w:szCs w:val="24"/>
        </w:rPr>
        <w:t>数字对象唯一标识）</w:t>
      </w:r>
      <w:r w:rsidRPr="00A71283">
        <w:rPr>
          <w:rFonts w:ascii="宋体" w:eastAsia="宋体" w:hAnsi="宋体" w:hint="eastAsia"/>
          <w:sz w:val="24"/>
          <w:szCs w:val="24"/>
        </w:rPr>
        <w:t>，以便全球知晓；双方同意为论文作者共同颁发“中国首发、全球知晓”的电子首发证书。</w:t>
      </w:r>
    </w:p>
    <w:p w14:paraId="607ECA97" w14:textId="77777777" w:rsidR="009C03D5" w:rsidRPr="009D1D79" w:rsidRDefault="009C03D5" w:rsidP="009C03D5">
      <w:pPr>
        <w:spacing w:line="400" w:lineRule="exact"/>
        <w:ind w:firstLine="480"/>
        <w:rPr>
          <w:rFonts w:ascii="宋体" w:eastAsia="宋体" w:hAnsi="宋体" w:cs="仿宋"/>
          <w:color w:val="000000"/>
          <w:kern w:val="0"/>
          <w:sz w:val="24"/>
          <w:szCs w:val="24"/>
        </w:rPr>
      </w:pPr>
      <w:r w:rsidRPr="009D1D79">
        <w:rPr>
          <w:rFonts w:ascii="宋体" w:eastAsia="宋体" w:hAnsi="宋体" w:cs="仿宋"/>
          <w:color w:val="000000"/>
          <w:kern w:val="0"/>
          <w:sz w:val="24"/>
          <w:szCs w:val="24"/>
        </w:rPr>
        <w:t>4.</w:t>
      </w:r>
      <w:r w:rsidRPr="009D1D79">
        <w:rPr>
          <w:rFonts w:ascii="宋体" w:eastAsia="宋体" w:hAnsi="宋体" w:cs="仿宋" w:hint="eastAsia"/>
          <w:color w:val="000000"/>
          <w:kern w:val="0"/>
          <w:sz w:val="24"/>
          <w:szCs w:val="24"/>
        </w:rPr>
        <w:t>甲方同意协助乙方在</w:t>
      </w:r>
      <w:r w:rsidRPr="009D1D79">
        <w:rPr>
          <w:rFonts w:ascii="宋体" w:eastAsia="宋体" w:hAnsi="宋体" w:cs="仿宋"/>
          <w:kern w:val="0"/>
          <w:sz w:val="24"/>
          <w:szCs w:val="24"/>
        </w:rPr>
        <w:t>CoaA</w:t>
      </w:r>
      <w:r w:rsidRPr="009D1D79">
        <w:rPr>
          <w:rFonts w:ascii="宋体" w:eastAsia="宋体" w:hAnsi="宋体" w:cs="仿宋" w:hint="eastAsia"/>
          <w:kern w:val="0"/>
          <w:sz w:val="24"/>
          <w:szCs w:val="24"/>
        </w:rPr>
        <w:t>进行</w:t>
      </w:r>
      <w:r w:rsidRPr="009D1D79">
        <w:rPr>
          <w:rFonts w:ascii="宋体" w:eastAsia="宋体" w:hAnsi="宋体" w:cs="仿宋" w:hint="eastAsia"/>
          <w:color w:val="000000"/>
          <w:kern w:val="0"/>
          <w:sz w:val="24"/>
          <w:szCs w:val="24"/>
        </w:rPr>
        <w:t>期刊账号注册、数据上传、功能操作等相关培训等，确保乙方期刊审定录用论文在</w:t>
      </w:r>
      <w:r w:rsidRPr="009D1D79">
        <w:rPr>
          <w:rFonts w:ascii="宋体" w:eastAsia="宋体" w:hAnsi="宋体" w:cs="仿宋"/>
          <w:kern w:val="0"/>
          <w:sz w:val="24"/>
          <w:szCs w:val="24"/>
        </w:rPr>
        <w:t>CoaA</w:t>
      </w:r>
      <w:r w:rsidRPr="009D1D79">
        <w:rPr>
          <w:rFonts w:ascii="宋体" w:eastAsia="宋体" w:hAnsi="宋体" w:cs="仿宋" w:hint="eastAsia"/>
          <w:color w:val="000000"/>
          <w:kern w:val="0"/>
          <w:sz w:val="24"/>
          <w:szCs w:val="24"/>
        </w:rPr>
        <w:t>及时首发。甲方定期免费向乙方提供首发论文在甲方</w:t>
      </w:r>
      <w:r w:rsidRPr="009D1D79">
        <w:rPr>
          <w:rFonts w:ascii="宋体" w:eastAsia="宋体" w:hAnsi="宋体" w:cs="仿宋"/>
          <w:kern w:val="0"/>
          <w:sz w:val="24"/>
          <w:szCs w:val="24"/>
        </w:rPr>
        <w:t>CoaA</w:t>
      </w:r>
      <w:r w:rsidRPr="009D1D79">
        <w:rPr>
          <w:rFonts w:ascii="宋体" w:eastAsia="宋体" w:hAnsi="宋体" w:cs="仿宋" w:hint="eastAsia"/>
          <w:kern w:val="0"/>
          <w:sz w:val="24"/>
          <w:szCs w:val="24"/>
        </w:rPr>
        <w:t>的</w:t>
      </w:r>
      <w:r w:rsidRPr="009D1D79">
        <w:rPr>
          <w:rFonts w:ascii="宋体" w:eastAsia="宋体" w:hAnsi="宋体" w:cs="仿宋" w:hint="eastAsia"/>
          <w:color w:val="000000"/>
          <w:kern w:val="0"/>
          <w:sz w:val="24"/>
          <w:szCs w:val="24"/>
        </w:rPr>
        <w:t>使用统计分析数据；</w:t>
      </w:r>
      <w:r w:rsidRPr="009D1D79">
        <w:rPr>
          <w:rFonts w:ascii="宋体" w:eastAsia="宋体" w:hAnsi="宋体"/>
          <w:sz w:val="24"/>
          <w:szCs w:val="24"/>
        </w:rPr>
        <w:t>甲乙双方</w:t>
      </w:r>
      <w:r w:rsidRPr="009D1D79">
        <w:rPr>
          <w:rFonts w:ascii="宋体" w:eastAsia="宋体" w:hAnsi="宋体" w:hint="eastAsia"/>
          <w:sz w:val="24"/>
          <w:szCs w:val="24"/>
        </w:rPr>
        <w:t>同意</w:t>
      </w:r>
      <w:r w:rsidRPr="009D1D79">
        <w:rPr>
          <w:rFonts w:ascii="宋体" w:eastAsia="宋体" w:hAnsi="宋体"/>
          <w:sz w:val="24"/>
          <w:szCs w:val="24"/>
        </w:rPr>
        <w:t>向全社会</w:t>
      </w:r>
      <w:r w:rsidRPr="009D1D79">
        <w:rPr>
          <w:rFonts w:ascii="宋体" w:eastAsia="宋体" w:hAnsi="宋体" w:hint="eastAsia"/>
          <w:sz w:val="24"/>
          <w:szCs w:val="24"/>
        </w:rPr>
        <w:t>联合</w:t>
      </w:r>
      <w:r w:rsidRPr="009D1D79">
        <w:rPr>
          <w:rFonts w:ascii="宋体" w:eastAsia="宋体" w:hAnsi="宋体"/>
          <w:sz w:val="24"/>
          <w:szCs w:val="24"/>
        </w:rPr>
        <w:t>宣传</w:t>
      </w:r>
      <w:r w:rsidRPr="009D1D79">
        <w:rPr>
          <w:rFonts w:ascii="宋体" w:eastAsia="宋体" w:hAnsi="宋体" w:hint="eastAsia"/>
          <w:sz w:val="24"/>
          <w:szCs w:val="24"/>
        </w:rPr>
        <w:t>论文首发中国的开放自主</w:t>
      </w:r>
      <w:r w:rsidRPr="009D1D79">
        <w:rPr>
          <w:rFonts w:ascii="宋体" w:eastAsia="宋体" w:hAnsi="宋体"/>
          <w:sz w:val="24"/>
          <w:szCs w:val="24"/>
        </w:rPr>
        <w:t>理念，</w:t>
      </w:r>
      <w:r w:rsidRPr="009D1D79">
        <w:rPr>
          <w:rFonts w:ascii="宋体" w:eastAsia="宋体" w:hAnsi="宋体" w:hint="eastAsia"/>
          <w:sz w:val="24"/>
          <w:szCs w:val="24"/>
        </w:rPr>
        <w:t>共同推广</w:t>
      </w:r>
      <w:r w:rsidRPr="009D1D79">
        <w:rPr>
          <w:rFonts w:ascii="宋体" w:eastAsia="宋体" w:hAnsi="宋体" w:cs="仿宋"/>
          <w:kern w:val="0"/>
          <w:sz w:val="24"/>
          <w:szCs w:val="24"/>
        </w:rPr>
        <w:t>CoaA</w:t>
      </w:r>
      <w:r w:rsidRPr="009D1D79">
        <w:rPr>
          <w:rFonts w:ascii="宋体" w:eastAsia="宋体" w:hAnsi="宋体" w:hint="eastAsia"/>
          <w:sz w:val="24"/>
          <w:szCs w:val="24"/>
        </w:rPr>
        <w:t>，以便</w:t>
      </w:r>
      <w:r w:rsidRPr="009D1D79">
        <w:rPr>
          <w:rFonts w:ascii="宋体" w:eastAsia="宋体" w:hAnsi="宋体"/>
          <w:sz w:val="24"/>
          <w:szCs w:val="24"/>
        </w:rPr>
        <w:t>首发</w:t>
      </w:r>
      <w:r w:rsidRPr="009D1D79">
        <w:rPr>
          <w:rFonts w:ascii="宋体" w:eastAsia="宋体" w:hAnsi="宋体" w:hint="eastAsia"/>
          <w:sz w:val="24"/>
          <w:szCs w:val="24"/>
        </w:rPr>
        <w:t>及其正式出版论文得到更广泛利用</w:t>
      </w:r>
      <w:r w:rsidRPr="009D1D79">
        <w:rPr>
          <w:rFonts w:ascii="宋体" w:eastAsia="宋体" w:hAnsi="宋体"/>
          <w:sz w:val="24"/>
          <w:szCs w:val="24"/>
        </w:rPr>
        <w:t>。</w:t>
      </w:r>
    </w:p>
    <w:p w14:paraId="7B2EE156" w14:textId="05572611" w:rsidR="009C03D5" w:rsidRPr="009D1D79" w:rsidRDefault="009C03D5" w:rsidP="009C03D5">
      <w:pPr>
        <w:spacing w:line="400" w:lineRule="exact"/>
        <w:ind w:firstLine="480"/>
        <w:rPr>
          <w:rFonts w:ascii="宋体" w:eastAsia="宋体" w:hAnsi="宋体" w:cs="仿宋"/>
          <w:color w:val="000000"/>
          <w:kern w:val="0"/>
          <w:sz w:val="24"/>
          <w:szCs w:val="24"/>
        </w:rPr>
      </w:pPr>
      <w:r w:rsidRPr="009D1D79">
        <w:rPr>
          <w:rFonts w:ascii="宋体" w:eastAsia="宋体" w:hAnsi="宋体" w:cs="仿宋"/>
          <w:color w:val="000000"/>
          <w:kern w:val="0"/>
          <w:sz w:val="24"/>
          <w:szCs w:val="24"/>
        </w:rPr>
        <w:t>5.</w:t>
      </w:r>
      <w:r w:rsidRPr="009D1D79">
        <w:rPr>
          <w:rFonts w:ascii="宋体" w:eastAsia="宋体" w:hAnsi="宋体" w:cs="仿宋" w:hint="eastAsia"/>
          <w:color w:val="000000"/>
          <w:kern w:val="0"/>
          <w:sz w:val="24"/>
          <w:szCs w:val="24"/>
        </w:rPr>
        <w:t>乙方同意首发的审定录用论文在编入乙方刊期正式出版后</w:t>
      </w:r>
      <w:r w:rsidR="00607B02">
        <w:rPr>
          <w:rFonts w:ascii="宋体" w:eastAsia="宋体" w:hAnsi="宋体" w:cs="仿宋" w:hint="eastAsia"/>
          <w:color w:val="000000"/>
          <w:kern w:val="0"/>
          <w:sz w:val="24"/>
          <w:szCs w:val="24"/>
        </w:rPr>
        <w:t>【】日内</w:t>
      </w:r>
      <w:r w:rsidRPr="009D1D79">
        <w:rPr>
          <w:rFonts w:ascii="宋体" w:eastAsia="宋体" w:hAnsi="宋体" w:cs="仿宋" w:hint="eastAsia"/>
          <w:color w:val="000000"/>
          <w:kern w:val="0"/>
          <w:sz w:val="24"/>
          <w:szCs w:val="24"/>
        </w:rPr>
        <w:t>，及时将论文正式出版数据提交到甲方</w:t>
      </w:r>
      <w:r w:rsidRPr="009D1D79">
        <w:rPr>
          <w:rFonts w:ascii="宋体" w:eastAsia="宋体" w:hAnsi="宋体" w:cs="仿宋"/>
          <w:kern w:val="0"/>
          <w:sz w:val="24"/>
          <w:szCs w:val="24"/>
        </w:rPr>
        <w:t>CoaA</w:t>
      </w:r>
      <w:r w:rsidR="008E014B">
        <w:rPr>
          <w:rFonts w:ascii="宋体" w:eastAsia="宋体" w:hAnsi="宋体" w:cs="仿宋" w:hint="eastAsia"/>
          <w:kern w:val="0"/>
          <w:sz w:val="24"/>
          <w:szCs w:val="24"/>
        </w:rPr>
        <w:t>开放共享</w:t>
      </w:r>
      <w:r w:rsidRPr="009D1D79">
        <w:rPr>
          <w:rFonts w:ascii="宋体" w:eastAsia="宋体" w:hAnsi="宋体" w:cs="仿宋" w:hint="eastAsia"/>
          <w:color w:val="000000"/>
          <w:kern w:val="0"/>
          <w:sz w:val="24"/>
          <w:szCs w:val="24"/>
        </w:rPr>
        <w:t>，并将正式出版论文的D</w:t>
      </w:r>
      <w:r w:rsidRPr="009D1D79">
        <w:rPr>
          <w:rFonts w:ascii="宋体" w:eastAsia="宋体" w:hAnsi="宋体" w:cs="仿宋"/>
          <w:color w:val="000000"/>
          <w:kern w:val="0"/>
          <w:sz w:val="24"/>
          <w:szCs w:val="24"/>
        </w:rPr>
        <w:t>OI</w:t>
      </w:r>
      <w:r w:rsidRPr="009D1D79">
        <w:rPr>
          <w:rFonts w:ascii="宋体" w:eastAsia="宋体" w:hAnsi="宋体" w:cs="仿宋" w:hint="eastAsia"/>
          <w:color w:val="000000"/>
          <w:kern w:val="0"/>
          <w:sz w:val="24"/>
          <w:szCs w:val="24"/>
        </w:rPr>
        <w:t>反馈给甲方</w:t>
      </w:r>
      <w:r w:rsidRPr="009D1D79">
        <w:rPr>
          <w:rFonts w:ascii="宋体" w:eastAsia="宋体" w:hAnsi="宋体" w:cs="仿宋" w:hint="eastAsia"/>
          <w:kern w:val="0"/>
          <w:sz w:val="24"/>
          <w:szCs w:val="24"/>
        </w:rPr>
        <w:t>，以保障</w:t>
      </w:r>
      <w:r w:rsidRPr="009D1D79">
        <w:rPr>
          <w:rFonts w:ascii="宋体" w:eastAsia="宋体" w:hAnsi="宋体" w:cs="仿宋" w:hint="eastAsia"/>
          <w:color w:val="000000"/>
          <w:kern w:val="0"/>
          <w:sz w:val="24"/>
          <w:szCs w:val="24"/>
        </w:rPr>
        <w:t>与</w:t>
      </w:r>
      <w:r w:rsidRPr="009D1D79">
        <w:rPr>
          <w:rFonts w:ascii="宋体" w:eastAsia="宋体" w:hAnsi="宋体" w:cs="仿宋"/>
          <w:kern w:val="0"/>
          <w:sz w:val="24"/>
          <w:szCs w:val="24"/>
        </w:rPr>
        <w:t>CoaA</w:t>
      </w:r>
      <w:r w:rsidRPr="009D1D79">
        <w:rPr>
          <w:rFonts w:ascii="宋体" w:eastAsia="宋体" w:hAnsi="宋体" w:cs="仿宋" w:hint="eastAsia"/>
          <w:color w:val="000000"/>
          <w:kern w:val="0"/>
          <w:sz w:val="24"/>
          <w:szCs w:val="24"/>
        </w:rPr>
        <w:t>首发论文</w:t>
      </w:r>
      <w:r w:rsidRPr="009D1D79">
        <w:rPr>
          <w:rFonts w:ascii="宋体" w:eastAsia="宋体" w:hAnsi="宋体" w:cs="仿宋"/>
          <w:color w:val="000000"/>
          <w:kern w:val="0"/>
          <w:sz w:val="24"/>
          <w:szCs w:val="24"/>
        </w:rPr>
        <w:t>DOI</w:t>
      </w:r>
      <w:r w:rsidRPr="009D1D79">
        <w:rPr>
          <w:rFonts w:ascii="宋体" w:eastAsia="宋体" w:hAnsi="宋体" w:cs="仿宋" w:hint="eastAsia"/>
          <w:color w:val="000000"/>
          <w:kern w:val="0"/>
          <w:sz w:val="24"/>
          <w:szCs w:val="24"/>
        </w:rPr>
        <w:t>进行关联</w:t>
      </w:r>
      <w:r w:rsidR="0077129D">
        <w:rPr>
          <w:rFonts w:ascii="宋体" w:eastAsia="宋体" w:hAnsi="宋体" w:cs="仿宋" w:hint="eastAsia"/>
          <w:color w:val="000000"/>
          <w:kern w:val="0"/>
          <w:sz w:val="24"/>
          <w:szCs w:val="24"/>
        </w:rPr>
        <w:t>。</w:t>
      </w:r>
    </w:p>
    <w:p w14:paraId="5087A251" w14:textId="59D98444" w:rsidR="00E8308A" w:rsidRPr="009D1D79" w:rsidRDefault="009C03D5" w:rsidP="009C03D5">
      <w:pPr>
        <w:spacing w:line="440" w:lineRule="exact"/>
        <w:ind w:firstLineChars="200" w:firstLine="480"/>
        <w:rPr>
          <w:rFonts w:ascii="宋体" w:eastAsia="宋体" w:hAnsi="宋体"/>
          <w:sz w:val="24"/>
          <w:szCs w:val="24"/>
        </w:rPr>
      </w:pPr>
      <w:r w:rsidRPr="009D1D79">
        <w:rPr>
          <w:rFonts w:ascii="宋体" w:eastAsia="宋体" w:hAnsi="宋体"/>
          <w:sz w:val="24"/>
          <w:szCs w:val="24"/>
        </w:rPr>
        <w:t>6</w:t>
      </w:r>
      <w:r w:rsidR="00E8308A" w:rsidRPr="009D1D79">
        <w:rPr>
          <w:rFonts w:ascii="宋体" w:eastAsia="宋体" w:hAnsi="宋体" w:hint="eastAsia"/>
          <w:sz w:val="24"/>
          <w:szCs w:val="24"/>
        </w:rPr>
        <w:t>.乙方提供乙方享有权利的作品和版式设计，包括</w:t>
      </w:r>
      <w:r w:rsidR="00563357" w:rsidRPr="009D1D79">
        <w:rPr>
          <w:rFonts w:ascii="宋体" w:eastAsia="宋体" w:hAnsi="宋体" w:hint="eastAsia"/>
          <w:sz w:val="24"/>
          <w:szCs w:val="24"/>
        </w:rPr>
        <w:t>但</w:t>
      </w:r>
      <w:r w:rsidR="00563357" w:rsidRPr="009D1D79">
        <w:rPr>
          <w:rFonts w:ascii="宋体" w:eastAsia="宋体" w:hAnsi="宋体"/>
          <w:sz w:val="24"/>
          <w:szCs w:val="24"/>
        </w:rPr>
        <w:t>不限于</w:t>
      </w:r>
      <w:r w:rsidR="00E8308A" w:rsidRPr="009D1D79">
        <w:rPr>
          <w:rFonts w:ascii="宋体" w:eastAsia="宋体" w:hAnsi="宋体" w:hint="eastAsia"/>
          <w:sz w:val="24"/>
          <w:szCs w:val="24"/>
        </w:rPr>
        <w:t>汇编作品、封面、版权页、目录、内文、封底等。甲方负责乙方期刊</w:t>
      </w:r>
      <w:r w:rsidR="00B55709">
        <w:rPr>
          <w:rFonts w:ascii="宋体" w:eastAsia="宋体" w:hAnsi="宋体" w:hint="eastAsia"/>
          <w:sz w:val="24"/>
          <w:szCs w:val="24"/>
        </w:rPr>
        <w:t>论文</w:t>
      </w:r>
      <w:r w:rsidR="00E8308A" w:rsidRPr="009D1D79">
        <w:rPr>
          <w:rFonts w:ascii="宋体" w:eastAsia="宋体" w:hAnsi="宋体" w:hint="eastAsia"/>
          <w:sz w:val="24"/>
          <w:szCs w:val="24"/>
        </w:rPr>
        <w:t>电子版制作及其在</w:t>
      </w:r>
      <w:r w:rsidR="00B55709" w:rsidRPr="009D1D79">
        <w:rPr>
          <w:rFonts w:ascii="宋体" w:eastAsia="宋体" w:hAnsi="宋体" w:cs="仿宋"/>
          <w:kern w:val="0"/>
          <w:sz w:val="24"/>
          <w:szCs w:val="24"/>
        </w:rPr>
        <w:t>CoaA</w:t>
      </w:r>
      <w:r w:rsidR="00E8308A" w:rsidRPr="009D1D79">
        <w:rPr>
          <w:rFonts w:ascii="宋体" w:eastAsia="宋体" w:hAnsi="宋体" w:hint="eastAsia"/>
          <w:sz w:val="24"/>
          <w:szCs w:val="24"/>
        </w:rPr>
        <w:t>上的运行和服务，</w:t>
      </w:r>
      <w:r w:rsidR="00563357" w:rsidRPr="009D1D79">
        <w:rPr>
          <w:rFonts w:ascii="宋体" w:eastAsia="宋体" w:hAnsi="宋体" w:hint="eastAsia"/>
          <w:sz w:val="24"/>
          <w:szCs w:val="24"/>
        </w:rPr>
        <w:t>以及</w:t>
      </w:r>
      <w:r w:rsidR="00E8308A" w:rsidRPr="009D1D79">
        <w:rPr>
          <w:rFonts w:ascii="宋体" w:eastAsia="宋体" w:hAnsi="宋体" w:hint="eastAsia"/>
          <w:sz w:val="24"/>
          <w:szCs w:val="24"/>
        </w:rPr>
        <w:t>对外进行无偿信息服务、网络出版等。</w:t>
      </w:r>
    </w:p>
    <w:p w14:paraId="7E6AE3D9" w14:textId="14786FD7" w:rsidR="008A336E" w:rsidRPr="009D1D79" w:rsidRDefault="009C03D5" w:rsidP="008A336E">
      <w:pPr>
        <w:spacing w:line="440" w:lineRule="exact"/>
        <w:ind w:firstLineChars="200" w:firstLine="480"/>
        <w:rPr>
          <w:rFonts w:ascii="宋体" w:eastAsia="宋体" w:hAnsi="宋体"/>
          <w:sz w:val="24"/>
          <w:szCs w:val="24"/>
        </w:rPr>
      </w:pPr>
      <w:r w:rsidRPr="009D1D79">
        <w:rPr>
          <w:rFonts w:ascii="宋体" w:eastAsia="宋体" w:hAnsi="宋体" w:cs="仿宋"/>
          <w:color w:val="000000"/>
          <w:kern w:val="0"/>
          <w:sz w:val="24"/>
          <w:szCs w:val="24"/>
        </w:rPr>
        <w:t>7</w:t>
      </w:r>
      <w:r w:rsidR="00FE7306" w:rsidRPr="009D1D79">
        <w:rPr>
          <w:rFonts w:ascii="宋体" w:eastAsia="宋体" w:hAnsi="宋体" w:cs="仿宋"/>
          <w:color w:val="000000"/>
          <w:kern w:val="0"/>
          <w:sz w:val="24"/>
          <w:szCs w:val="24"/>
        </w:rPr>
        <w:t>.</w:t>
      </w:r>
      <w:r w:rsidR="008A336E" w:rsidRPr="009D1D79">
        <w:rPr>
          <w:rFonts w:ascii="宋体" w:eastAsia="宋体" w:hAnsi="宋体" w:hint="eastAsia"/>
          <w:sz w:val="24"/>
          <w:szCs w:val="24"/>
        </w:rPr>
        <w:t>甲方为乙方免费提供发文统计分析</w:t>
      </w:r>
      <w:r w:rsidR="008E014B">
        <w:rPr>
          <w:rFonts w:ascii="宋体" w:eastAsia="宋体" w:hAnsi="宋体" w:hint="eastAsia"/>
          <w:sz w:val="24"/>
          <w:szCs w:val="24"/>
        </w:rPr>
        <w:t>、</w:t>
      </w:r>
      <w:r w:rsidR="008A336E" w:rsidRPr="009D1D79">
        <w:rPr>
          <w:rFonts w:ascii="宋体" w:eastAsia="宋体" w:hAnsi="宋体" w:hint="eastAsia"/>
          <w:sz w:val="24"/>
          <w:szCs w:val="24"/>
        </w:rPr>
        <w:t>资源共享</w:t>
      </w:r>
      <w:r w:rsidR="008E014B">
        <w:rPr>
          <w:rFonts w:ascii="宋体" w:eastAsia="宋体" w:hAnsi="宋体" w:hint="eastAsia"/>
          <w:sz w:val="24"/>
          <w:szCs w:val="24"/>
        </w:rPr>
        <w:t>、</w:t>
      </w:r>
      <w:r w:rsidR="008A336E" w:rsidRPr="009D1D79">
        <w:rPr>
          <w:rFonts w:ascii="宋体" w:eastAsia="宋体" w:hAnsi="宋体" w:hint="eastAsia"/>
          <w:sz w:val="24"/>
          <w:szCs w:val="24"/>
        </w:rPr>
        <w:t>宣传推广和期刊评价等信息服务。</w:t>
      </w:r>
      <w:r w:rsidR="008A336E" w:rsidRPr="009D1D79">
        <w:rPr>
          <w:rFonts w:ascii="宋体" w:eastAsia="宋体" w:hAnsi="宋体" w:cs="仿宋" w:hint="eastAsia"/>
          <w:color w:val="000000"/>
          <w:kern w:val="0"/>
          <w:sz w:val="24"/>
          <w:szCs w:val="24"/>
        </w:rPr>
        <w:t>如果乙方期刊需要，甲方可将</w:t>
      </w:r>
      <w:r w:rsidR="008A336E" w:rsidRPr="009D1D79">
        <w:rPr>
          <w:rFonts w:ascii="宋体" w:eastAsia="宋体" w:hAnsi="宋体" w:cs="仿宋"/>
          <w:kern w:val="0"/>
          <w:sz w:val="24"/>
          <w:szCs w:val="24"/>
        </w:rPr>
        <w:t>CoaA</w:t>
      </w:r>
      <w:r w:rsidR="008A336E" w:rsidRPr="009D1D79">
        <w:rPr>
          <w:rFonts w:ascii="宋体" w:eastAsia="宋体" w:hAnsi="宋体" w:cs="仿宋" w:hint="eastAsia"/>
          <w:color w:val="000000"/>
          <w:kern w:val="0"/>
          <w:sz w:val="24"/>
          <w:szCs w:val="24"/>
        </w:rPr>
        <w:t>的优秀预印本论文</w:t>
      </w:r>
      <w:r w:rsidR="00432D1F">
        <w:rPr>
          <w:rFonts w:ascii="宋体" w:eastAsia="宋体" w:hAnsi="宋体" w:cs="仿宋" w:hint="eastAsia"/>
          <w:color w:val="000000"/>
          <w:kern w:val="0"/>
          <w:sz w:val="24"/>
          <w:szCs w:val="24"/>
        </w:rPr>
        <w:t>经相关权利人同意后</w:t>
      </w:r>
      <w:r w:rsidR="008A336E" w:rsidRPr="009D1D79">
        <w:rPr>
          <w:rFonts w:ascii="宋体" w:eastAsia="宋体" w:hAnsi="宋体" w:cs="仿宋" w:hint="eastAsia"/>
          <w:color w:val="000000"/>
          <w:kern w:val="0"/>
          <w:sz w:val="24"/>
          <w:szCs w:val="24"/>
        </w:rPr>
        <w:t>推荐到乙方期刊进行投稿；</w:t>
      </w:r>
      <w:r w:rsidR="008E014B">
        <w:rPr>
          <w:rFonts w:ascii="宋体" w:eastAsia="宋体" w:hAnsi="宋体" w:cs="仿宋" w:hint="eastAsia"/>
          <w:color w:val="000000"/>
          <w:kern w:val="0"/>
          <w:sz w:val="24"/>
          <w:szCs w:val="24"/>
        </w:rPr>
        <w:t>亦</w:t>
      </w:r>
      <w:r w:rsidR="008A336E" w:rsidRPr="009D1D79">
        <w:rPr>
          <w:rFonts w:ascii="宋体" w:eastAsia="宋体" w:hAnsi="宋体" w:hint="eastAsia"/>
          <w:sz w:val="24"/>
          <w:szCs w:val="24"/>
        </w:rPr>
        <w:t>可将制作的乙方数字化期刊提供给乙方，用于</w:t>
      </w:r>
      <w:r w:rsidR="00607B02">
        <w:rPr>
          <w:rFonts w:ascii="宋体" w:eastAsia="宋体" w:hAnsi="宋体" w:hint="eastAsia"/>
          <w:sz w:val="24"/>
          <w:szCs w:val="24"/>
        </w:rPr>
        <w:t>留档</w:t>
      </w:r>
      <w:r w:rsidR="008A336E" w:rsidRPr="009D1D79">
        <w:rPr>
          <w:rFonts w:ascii="宋体" w:eastAsia="宋体" w:hAnsi="宋体" w:hint="eastAsia"/>
          <w:sz w:val="24"/>
          <w:szCs w:val="24"/>
        </w:rPr>
        <w:t>保存。</w:t>
      </w:r>
    </w:p>
    <w:p w14:paraId="65B407A5" w14:textId="77777777" w:rsidR="00E8308A" w:rsidRPr="009D1D79" w:rsidRDefault="00E8308A" w:rsidP="002C1A2C">
      <w:pPr>
        <w:spacing w:line="440" w:lineRule="exact"/>
        <w:rPr>
          <w:rFonts w:ascii="宋体" w:eastAsia="宋体" w:hAnsi="宋体"/>
          <w:b/>
          <w:sz w:val="24"/>
          <w:szCs w:val="24"/>
        </w:rPr>
      </w:pPr>
      <w:r w:rsidRPr="009D1D79">
        <w:rPr>
          <w:rFonts w:ascii="宋体" w:eastAsia="宋体" w:hAnsi="宋体" w:hint="eastAsia"/>
          <w:b/>
          <w:sz w:val="24"/>
          <w:szCs w:val="24"/>
        </w:rPr>
        <w:t>三、著作权使用许可</w:t>
      </w:r>
    </w:p>
    <w:p w14:paraId="7C8CCF19" w14:textId="624831FC" w:rsidR="00E208E4" w:rsidRDefault="0073280F" w:rsidP="0073280F">
      <w:pPr>
        <w:spacing w:line="400" w:lineRule="exact"/>
        <w:ind w:firstLine="480"/>
        <w:rPr>
          <w:rFonts w:ascii="宋体" w:eastAsia="宋体" w:hAnsi="宋体"/>
          <w:sz w:val="24"/>
          <w:szCs w:val="24"/>
        </w:rPr>
      </w:pPr>
      <w:r w:rsidRPr="009D1D79">
        <w:rPr>
          <w:rFonts w:ascii="宋体" w:eastAsia="宋体" w:hAnsi="宋体" w:cs="仿宋"/>
          <w:color w:val="000000"/>
          <w:kern w:val="0"/>
          <w:sz w:val="24"/>
          <w:szCs w:val="24"/>
        </w:rPr>
        <w:t>1</w:t>
      </w:r>
      <w:r w:rsidRPr="009D1D79">
        <w:rPr>
          <w:rFonts w:ascii="宋体" w:eastAsia="宋体" w:hAnsi="宋体" w:cs="仿宋" w:hint="eastAsia"/>
          <w:color w:val="000000"/>
          <w:kern w:val="0"/>
          <w:sz w:val="24"/>
          <w:szCs w:val="24"/>
        </w:rPr>
        <w:t>.乙方期刊审定录用论文以及</w:t>
      </w:r>
      <w:r w:rsidRPr="009D1D79">
        <w:rPr>
          <w:rFonts w:ascii="宋体" w:eastAsia="宋体" w:hAnsi="宋体" w:cs="仿宋"/>
          <w:color w:val="000000"/>
          <w:kern w:val="0"/>
          <w:sz w:val="24"/>
          <w:szCs w:val="24"/>
        </w:rPr>
        <w:t>发表</w:t>
      </w:r>
      <w:r w:rsidR="00FE7306" w:rsidRPr="009D1D79">
        <w:rPr>
          <w:rFonts w:ascii="宋体" w:eastAsia="宋体" w:hAnsi="宋体" w:cs="仿宋" w:hint="eastAsia"/>
          <w:color w:val="000000"/>
          <w:kern w:val="0"/>
          <w:sz w:val="24"/>
          <w:szCs w:val="24"/>
        </w:rPr>
        <w:t>论文</w:t>
      </w:r>
      <w:r w:rsidRPr="009D1D79">
        <w:rPr>
          <w:rFonts w:ascii="宋体" w:eastAsia="宋体" w:hAnsi="宋体" w:cs="仿宋" w:hint="eastAsia"/>
          <w:color w:val="000000"/>
          <w:kern w:val="0"/>
          <w:sz w:val="24"/>
          <w:szCs w:val="24"/>
        </w:rPr>
        <w:t>的著作权归乙方或乙方期刊论文作者所有，乙方享有与乙方印刷期刊一致的版式设计专用权</w:t>
      </w:r>
      <w:r w:rsidR="00E208E4">
        <w:rPr>
          <w:rFonts w:ascii="宋体" w:eastAsia="宋体" w:hAnsi="宋体" w:cs="仿宋" w:hint="eastAsia"/>
          <w:color w:val="000000"/>
          <w:kern w:val="0"/>
          <w:sz w:val="24"/>
          <w:szCs w:val="24"/>
        </w:rPr>
        <w:t>，</w:t>
      </w:r>
      <w:r w:rsidR="009202D2" w:rsidRPr="000C47E6">
        <w:rPr>
          <w:rFonts w:hint="eastAsia"/>
          <w:sz w:val="24"/>
          <w:szCs w:val="24"/>
        </w:rPr>
        <w:t>乙方授权甲方在协议有效期内，非</w:t>
      </w:r>
      <w:r w:rsidR="00DE28A3">
        <w:rPr>
          <w:rFonts w:hint="eastAsia"/>
          <w:sz w:val="24"/>
          <w:szCs w:val="24"/>
        </w:rPr>
        <w:t>专有</w:t>
      </w:r>
      <w:r w:rsidR="009202D2" w:rsidRPr="000C47E6">
        <w:rPr>
          <w:rFonts w:hint="eastAsia"/>
          <w:sz w:val="24"/>
          <w:szCs w:val="24"/>
        </w:rPr>
        <w:t>使用乙方享有权利的录用</w:t>
      </w:r>
      <w:r w:rsidR="009202D2" w:rsidRPr="000C47E6">
        <w:rPr>
          <w:sz w:val="24"/>
          <w:szCs w:val="24"/>
        </w:rPr>
        <w:t>定稿论文</w:t>
      </w:r>
      <w:r w:rsidR="009202D2" w:rsidRPr="000C47E6">
        <w:rPr>
          <w:rFonts w:hint="eastAsia"/>
          <w:sz w:val="24"/>
          <w:szCs w:val="24"/>
        </w:rPr>
        <w:t>和版式设计，许可甲方以数字化方式</w:t>
      </w:r>
      <w:r w:rsidR="00A71283">
        <w:rPr>
          <w:rFonts w:hint="eastAsia"/>
          <w:sz w:val="24"/>
          <w:szCs w:val="24"/>
        </w:rPr>
        <w:t>进行网络传播</w:t>
      </w:r>
      <w:r w:rsidR="009202D2" w:rsidRPr="000C47E6">
        <w:rPr>
          <w:rFonts w:hint="eastAsia"/>
          <w:sz w:val="24"/>
          <w:szCs w:val="24"/>
        </w:rPr>
        <w:t>。</w:t>
      </w:r>
      <w:r w:rsidR="00E208E4" w:rsidRPr="009D1D79">
        <w:rPr>
          <w:rFonts w:ascii="宋体" w:eastAsia="宋体" w:hAnsi="宋体" w:hint="eastAsia"/>
          <w:sz w:val="24"/>
          <w:szCs w:val="24"/>
        </w:rPr>
        <w:t>甲方未经乙方许可，不得将上述使用许可权转授权给第三方使用。</w:t>
      </w:r>
    </w:p>
    <w:p w14:paraId="4696430C" w14:textId="7981D64D" w:rsidR="0073280F" w:rsidRPr="009D1D79" w:rsidRDefault="00E208E4" w:rsidP="0073280F">
      <w:pPr>
        <w:spacing w:line="400" w:lineRule="exact"/>
        <w:ind w:firstLine="480"/>
        <w:rPr>
          <w:rFonts w:ascii="宋体" w:eastAsia="宋体" w:hAnsi="宋体" w:cs="仿宋"/>
          <w:color w:val="000000"/>
          <w:kern w:val="0"/>
          <w:sz w:val="24"/>
          <w:szCs w:val="24"/>
        </w:rPr>
      </w:pPr>
      <w:r>
        <w:rPr>
          <w:rFonts w:ascii="宋体" w:eastAsia="宋体" w:hAnsi="宋体"/>
          <w:sz w:val="24"/>
          <w:szCs w:val="24"/>
        </w:rPr>
        <w:t>2.</w:t>
      </w:r>
      <w:r w:rsidR="0073280F" w:rsidRPr="009D1D79">
        <w:rPr>
          <w:rFonts w:ascii="宋体" w:eastAsia="宋体" w:hAnsi="宋体" w:cs="仿宋"/>
          <w:color w:val="000000"/>
          <w:kern w:val="0"/>
          <w:sz w:val="24"/>
          <w:szCs w:val="24"/>
        </w:rPr>
        <w:t>甲方</w:t>
      </w:r>
      <w:r w:rsidR="0073280F" w:rsidRPr="009D1D79">
        <w:rPr>
          <w:rFonts w:ascii="宋体" w:eastAsia="宋体" w:hAnsi="宋体" w:cs="仿宋" w:hint="eastAsia"/>
          <w:color w:val="000000"/>
          <w:kern w:val="0"/>
          <w:sz w:val="24"/>
          <w:szCs w:val="24"/>
        </w:rPr>
        <w:t>享有</w:t>
      </w:r>
      <w:r w:rsidR="0073280F" w:rsidRPr="009D1D79">
        <w:rPr>
          <w:rFonts w:ascii="宋体" w:eastAsia="宋体" w:hAnsi="宋体" w:cs="仿宋"/>
          <w:kern w:val="0"/>
          <w:sz w:val="24"/>
          <w:szCs w:val="24"/>
        </w:rPr>
        <w:t>CoaA</w:t>
      </w:r>
      <w:r w:rsidR="0073280F" w:rsidRPr="009D1D79">
        <w:rPr>
          <w:rFonts w:ascii="宋体" w:eastAsia="宋体" w:hAnsi="宋体" w:cs="仿宋"/>
          <w:color w:val="000000"/>
          <w:kern w:val="0"/>
          <w:sz w:val="24"/>
          <w:szCs w:val="24"/>
        </w:rPr>
        <w:t>支撑软件</w:t>
      </w:r>
      <w:r w:rsidR="0073280F" w:rsidRPr="009D1D79">
        <w:rPr>
          <w:rFonts w:ascii="宋体" w:eastAsia="宋体" w:hAnsi="宋体" w:cs="仿宋" w:hint="eastAsia"/>
          <w:color w:val="000000"/>
          <w:kern w:val="0"/>
          <w:sz w:val="24"/>
          <w:szCs w:val="24"/>
        </w:rPr>
        <w:t>，以及包括乙方期刊审定录用论文</w:t>
      </w:r>
      <w:r w:rsidR="00FE7306" w:rsidRPr="009D1D79">
        <w:rPr>
          <w:rFonts w:ascii="宋体" w:eastAsia="宋体" w:hAnsi="宋体" w:cs="仿宋" w:hint="eastAsia"/>
          <w:color w:val="000000"/>
          <w:kern w:val="0"/>
          <w:sz w:val="24"/>
          <w:szCs w:val="24"/>
        </w:rPr>
        <w:t>以及</w:t>
      </w:r>
      <w:r w:rsidR="00FE7306" w:rsidRPr="009D1D79">
        <w:rPr>
          <w:rFonts w:ascii="宋体" w:eastAsia="宋体" w:hAnsi="宋体" w:cs="仿宋"/>
          <w:color w:val="000000"/>
          <w:kern w:val="0"/>
          <w:sz w:val="24"/>
          <w:szCs w:val="24"/>
        </w:rPr>
        <w:t>发表论文</w:t>
      </w:r>
      <w:r w:rsidR="0073280F" w:rsidRPr="009D1D79">
        <w:rPr>
          <w:rFonts w:ascii="宋体" w:eastAsia="宋体" w:hAnsi="宋体" w:cs="仿宋" w:hint="eastAsia"/>
          <w:color w:val="000000"/>
          <w:kern w:val="0"/>
          <w:sz w:val="24"/>
          <w:szCs w:val="24"/>
        </w:rPr>
        <w:t>元数据在内的数据汇编权、信息网络传播权和保存权</w:t>
      </w:r>
      <w:r w:rsidR="0073280F" w:rsidRPr="009D1D79">
        <w:rPr>
          <w:rFonts w:ascii="宋体" w:eastAsia="宋体" w:hAnsi="宋体" w:hint="eastAsia"/>
          <w:sz w:val="24"/>
          <w:szCs w:val="24"/>
        </w:rPr>
        <w:t>，承担乙方审定录用论文的首发责任</w:t>
      </w:r>
      <w:r w:rsidR="0073280F" w:rsidRPr="009D1D79">
        <w:rPr>
          <w:rFonts w:ascii="宋体" w:eastAsia="宋体" w:hAnsi="宋体" w:cs="仿宋"/>
          <w:color w:val="000000"/>
          <w:kern w:val="0"/>
          <w:sz w:val="24"/>
          <w:szCs w:val="24"/>
        </w:rPr>
        <w:t>。</w:t>
      </w:r>
      <w:r w:rsidRPr="009D1D79">
        <w:rPr>
          <w:rFonts w:ascii="宋体" w:eastAsia="宋体" w:hAnsi="宋体" w:hint="eastAsia"/>
          <w:sz w:val="24"/>
          <w:szCs w:val="24"/>
        </w:rPr>
        <w:t>甲方保证按照乙方期刊所登载内容的原文原貌使用，未经乙方许可或本合同其他条款另有约定，不得对乙方期刊的内容和版式进行</w:t>
      </w:r>
      <w:r w:rsidR="00D3148C">
        <w:rPr>
          <w:rFonts w:ascii="宋体" w:eastAsia="宋体" w:hAnsi="宋体" w:hint="eastAsia"/>
          <w:sz w:val="24"/>
          <w:szCs w:val="24"/>
        </w:rPr>
        <w:t>实质性</w:t>
      </w:r>
      <w:r w:rsidRPr="009D1D79">
        <w:rPr>
          <w:rFonts w:ascii="宋体" w:eastAsia="宋体" w:hAnsi="宋体" w:hint="eastAsia"/>
          <w:sz w:val="24"/>
          <w:szCs w:val="24"/>
        </w:rPr>
        <w:t>修改。</w:t>
      </w:r>
    </w:p>
    <w:p w14:paraId="7E423FC7" w14:textId="62D52626" w:rsidR="00E208E4" w:rsidRPr="00E208E4" w:rsidRDefault="00E208E4" w:rsidP="00E208E4">
      <w:pPr>
        <w:spacing w:line="400" w:lineRule="exact"/>
        <w:ind w:firstLine="480"/>
        <w:rPr>
          <w:rFonts w:ascii="宋体" w:eastAsia="宋体" w:hAnsi="宋体" w:cs="仿宋"/>
          <w:color w:val="000000"/>
          <w:kern w:val="0"/>
          <w:sz w:val="24"/>
          <w:szCs w:val="24"/>
        </w:rPr>
      </w:pPr>
      <w:r>
        <w:rPr>
          <w:rFonts w:ascii="宋体" w:eastAsia="宋体" w:hAnsi="宋体" w:cs="仿宋"/>
          <w:color w:val="000000"/>
          <w:kern w:val="0"/>
          <w:sz w:val="24"/>
          <w:szCs w:val="24"/>
        </w:rPr>
        <w:t>3</w:t>
      </w:r>
      <w:r w:rsidR="0073280F" w:rsidRPr="009D1D79">
        <w:rPr>
          <w:rFonts w:ascii="宋体" w:eastAsia="宋体" w:hAnsi="宋体" w:cs="仿宋"/>
          <w:color w:val="000000"/>
          <w:kern w:val="0"/>
          <w:sz w:val="24"/>
          <w:szCs w:val="24"/>
        </w:rPr>
        <w:t>.</w:t>
      </w:r>
      <w:r w:rsidR="0073280F" w:rsidRPr="009D1D79">
        <w:rPr>
          <w:rFonts w:ascii="宋体" w:eastAsia="宋体" w:hAnsi="宋体" w:cs="仿宋" w:hint="eastAsia"/>
          <w:color w:val="000000"/>
          <w:kern w:val="0"/>
          <w:sz w:val="24"/>
          <w:szCs w:val="24"/>
        </w:rPr>
        <w:t>乙方</w:t>
      </w:r>
      <w:r w:rsidR="0073280F" w:rsidRPr="009D1D79">
        <w:rPr>
          <w:rFonts w:ascii="宋体" w:eastAsia="宋体" w:hAnsi="宋体" w:hint="eastAsia"/>
          <w:sz w:val="24"/>
          <w:szCs w:val="24"/>
        </w:rPr>
        <w:t>对审定录用论文</w:t>
      </w:r>
      <w:r w:rsidR="00FE7306" w:rsidRPr="009D1D79">
        <w:rPr>
          <w:rFonts w:ascii="宋体" w:eastAsia="宋体" w:hAnsi="宋体" w:hint="eastAsia"/>
          <w:sz w:val="24"/>
          <w:szCs w:val="24"/>
        </w:rPr>
        <w:t>以及</w:t>
      </w:r>
      <w:r w:rsidR="00FE7306" w:rsidRPr="009D1D79">
        <w:rPr>
          <w:rFonts w:ascii="宋体" w:eastAsia="宋体" w:hAnsi="宋体"/>
          <w:sz w:val="24"/>
          <w:szCs w:val="24"/>
        </w:rPr>
        <w:t>发表论文</w:t>
      </w:r>
      <w:r w:rsidR="0073280F" w:rsidRPr="009D1D79">
        <w:rPr>
          <w:rFonts w:ascii="宋体" w:eastAsia="宋体" w:hAnsi="宋体" w:hint="eastAsia"/>
          <w:sz w:val="24"/>
          <w:szCs w:val="24"/>
        </w:rPr>
        <w:t>的全文内容负责，</w:t>
      </w:r>
      <w:r w:rsidR="0073280F" w:rsidRPr="009D1D79">
        <w:rPr>
          <w:rFonts w:ascii="宋体" w:eastAsia="宋体" w:hAnsi="宋体" w:cs="仿宋" w:hint="eastAsia"/>
          <w:color w:val="000000"/>
          <w:kern w:val="0"/>
          <w:sz w:val="24"/>
          <w:szCs w:val="24"/>
        </w:rPr>
        <w:t>保证向甲方提交的稿件均已取得作者</w:t>
      </w:r>
      <w:r w:rsidR="00783FD4">
        <w:rPr>
          <w:rFonts w:ascii="宋体" w:eastAsia="宋体" w:hAnsi="宋体" w:cs="仿宋" w:hint="eastAsia"/>
          <w:color w:val="000000"/>
          <w:kern w:val="0"/>
          <w:sz w:val="24"/>
          <w:szCs w:val="24"/>
        </w:rPr>
        <w:t>为本合同之目的授予的</w:t>
      </w:r>
      <w:r w:rsidR="006C0744">
        <w:rPr>
          <w:rFonts w:ascii="宋体" w:eastAsia="宋体" w:hAnsi="宋体" w:cs="仿宋" w:hint="eastAsia"/>
          <w:color w:val="000000"/>
          <w:kern w:val="0"/>
          <w:sz w:val="24"/>
          <w:szCs w:val="24"/>
        </w:rPr>
        <w:t>信息网络传播</w:t>
      </w:r>
      <w:r w:rsidR="0073280F" w:rsidRPr="009D1D79">
        <w:rPr>
          <w:rFonts w:ascii="宋体" w:eastAsia="宋体" w:hAnsi="宋体" w:cs="仿宋" w:hint="eastAsia"/>
          <w:color w:val="000000"/>
          <w:kern w:val="0"/>
          <w:sz w:val="24"/>
          <w:szCs w:val="24"/>
        </w:rPr>
        <w:t>授权</w:t>
      </w:r>
      <w:r w:rsidR="008D6804">
        <w:rPr>
          <w:rFonts w:ascii="宋体" w:eastAsia="宋体" w:hAnsi="宋体" w:cs="仿宋" w:hint="eastAsia"/>
          <w:color w:val="000000"/>
          <w:kern w:val="0"/>
          <w:sz w:val="24"/>
          <w:szCs w:val="24"/>
        </w:rPr>
        <w:t>及</w:t>
      </w:r>
      <w:r w:rsidR="006C0744">
        <w:rPr>
          <w:rFonts w:ascii="宋体" w:eastAsia="宋体" w:hAnsi="宋体" w:cs="仿宋" w:hint="eastAsia"/>
          <w:color w:val="000000"/>
          <w:kern w:val="0"/>
          <w:sz w:val="24"/>
          <w:szCs w:val="24"/>
        </w:rPr>
        <w:t>转授权</w:t>
      </w:r>
      <w:r w:rsidR="0073280F" w:rsidRPr="009D1D79">
        <w:rPr>
          <w:rFonts w:ascii="宋体" w:eastAsia="宋体" w:hAnsi="宋体" w:cs="仿宋" w:hint="eastAsia"/>
          <w:color w:val="000000"/>
          <w:kern w:val="0"/>
          <w:sz w:val="24"/>
          <w:szCs w:val="24"/>
        </w:rPr>
        <w:t>，</w:t>
      </w:r>
      <w:r w:rsidR="006C0744" w:rsidRPr="000C47E6">
        <w:rPr>
          <w:rFonts w:hint="eastAsia"/>
          <w:sz w:val="24"/>
          <w:szCs w:val="24"/>
        </w:rPr>
        <w:t>并</w:t>
      </w:r>
      <w:r w:rsidR="008D6804">
        <w:rPr>
          <w:rFonts w:hint="eastAsia"/>
          <w:sz w:val="24"/>
          <w:szCs w:val="24"/>
        </w:rPr>
        <w:t>以明示方</w:t>
      </w:r>
      <w:r w:rsidR="008D6804">
        <w:rPr>
          <w:rFonts w:hint="eastAsia"/>
          <w:sz w:val="24"/>
          <w:szCs w:val="24"/>
        </w:rPr>
        <w:lastRenderedPageBreak/>
        <w:t>式</w:t>
      </w:r>
      <w:r w:rsidR="006C0744" w:rsidRPr="000C47E6">
        <w:rPr>
          <w:rFonts w:hint="eastAsia"/>
          <w:sz w:val="24"/>
          <w:szCs w:val="24"/>
        </w:rPr>
        <w:t>许可甲方在</w:t>
      </w:r>
      <w:r w:rsidR="006C0744" w:rsidRPr="009D1D79">
        <w:rPr>
          <w:rFonts w:ascii="宋体" w:eastAsia="宋体" w:hAnsi="宋体" w:cs="仿宋"/>
          <w:kern w:val="0"/>
          <w:sz w:val="24"/>
          <w:szCs w:val="24"/>
        </w:rPr>
        <w:t>CoaA</w:t>
      </w:r>
      <w:r w:rsidR="006C0744" w:rsidRPr="000C47E6">
        <w:rPr>
          <w:rFonts w:hint="eastAsia"/>
          <w:sz w:val="24"/>
          <w:szCs w:val="24"/>
        </w:rPr>
        <w:t>中使用其作品</w:t>
      </w:r>
      <w:r w:rsidR="008D6804">
        <w:rPr>
          <w:rFonts w:hint="eastAsia"/>
          <w:sz w:val="24"/>
          <w:szCs w:val="24"/>
        </w:rPr>
        <w:t>进行首发</w:t>
      </w:r>
      <w:r w:rsidR="0073280F" w:rsidRPr="009D1D79">
        <w:rPr>
          <w:rFonts w:ascii="宋体" w:eastAsia="宋体" w:hAnsi="宋体" w:cs="仿宋" w:hint="eastAsia"/>
          <w:color w:val="000000"/>
          <w:kern w:val="0"/>
          <w:sz w:val="24"/>
          <w:szCs w:val="24"/>
        </w:rPr>
        <w:t>。</w:t>
      </w:r>
      <w:r w:rsidR="00783FD4">
        <w:rPr>
          <w:rFonts w:ascii="宋体" w:eastAsia="宋体" w:hAnsi="宋体" w:hint="eastAsia"/>
          <w:sz w:val="24"/>
          <w:szCs w:val="24"/>
        </w:rPr>
        <w:t>甲方因履行本协议遭受任何第三方索赔</w:t>
      </w:r>
      <w:r w:rsidR="00A60494">
        <w:rPr>
          <w:rFonts w:ascii="宋体" w:eastAsia="宋体" w:hAnsi="宋体" w:hint="eastAsia"/>
          <w:sz w:val="24"/>
          <w:szCs w:val="24"/>
        </w:rPr>
        <w:t>或其他主张</w:t>
      </w:r>
      <w:r w:rsidR="00783FD4">
        <w:rPr>
          <w:rFonts w:ascii="宋体" w:eastAsia="宋体" w:hAnsi="宋体" w:hint="eastAsia"/>
          <w:sz w:val="24"/>
          <w:szCs w:val="24"/>
        </w:rPr>
        <w:t>的，乙方应负责解决并承担全部赔偿责任。</w:t>
      </w:r>
    </w:p>
    <w:p w14:paraId="72C492FC" w14:textId="058055E5" w:rsidR="00E8308A" w:rsidRPr="009D1D79" w:rsidRDefault="00E208E4" w:rsidP="002C1A2C">
      <w:pPr>
        <w:spacing w:line="440" w:lineRule="exact"/>
        <w:ind w:firstLineChars="200" w:firstLine="480"/>
        <w:rPr>
          <w:rFonts w:ascii="宋体" w:eastAsia="宋体" w:hAnsi="宋体"/>
          <w:sz w:val="24"/>
          <w:szCs w:val="24"/>
        </w:rPr>
      </w:pPr>
      <w:r>
        <w:rPr>
          <w:rFonts w:ascii="宋体" w:eastAsia="宋体" w:hAnsi="宋体"/>
          <w:sz w:val="24"/>
          <w:szCs w:val="24"/>
        </w:rPr>
        <w:t>4</w:t>
      </w:r>
      <w:r w:rsidR="00E8308A" w:rsidRPr="009D1D79">
        <w:rPr>
          <w:rFonts w:ascii="宋体" w:eastAsia="宋体" w:hAnsi="宋体" w:hint="eastAsia"/>
          <w:sz w:val="24"/>
          <w:szCs w:val="24"/>
        </w:rPr>
        <w:t>.在协议有效期内，乙方可在其出版的每期期刊上注明“《</w:t>
      </w:r>
      <w:r w:rsidR="00FE7306" w:rsidRPr="009D1D79">
        <w:rPr>
          <w:rFonts w:ascii="宋体" w:eastAsia="宋体" w:hAnsi="宋体" w:hint="eastAsia"/>
          <w:sz w:val="24"/>
          <w:szCs w:val="24"/>
        </w:rPr>
        <w:t>国家科研论文集中发布平台</w:t>
      </w:r>
      <w:r w:rsidR="00E8308A" w:rsidRPr="009D1D79">
        <w:rPr>
          <w:rFonts w:ascii="宋体" w:eastAsia="宋体" w:hAnsi="宋体" w:hint="eastAsia"/>
          <w:sz w:val="24"/>
          <w:szCs w:val="24"/>
        </w:rPr>
        <w:t>》全文收录”或“《</w:t>
      </w:r>
      <w:r w:rsidR="00FE7306" w:rsidRPr="009D1D79">
        <w:rPr>
          <w:rFonts w:ascii="宋体" w:eastAsia="宋体" w:hAnsi="宋体" w:hint="eastAsia"/>
          <w:sz w:val="24"/>
          <w:szCs w:val="24"/>
        </w:rPr>
        <w:t>国家科研论文集中发布平台</w:t>
      </w:r>
      <w:r w:rsidR="00E8308A" w:rsidRPr="009D1D79">
        <w:rPr>
          <w:rFonts w:ascii="宋体" w:eastAsia="宋体" w:hAnsi="宋体" w:hint="eastAsia"/>
          <w:sz w:val="24"/>
          <w:szCs w:val="24"/>
        </w:rPr>
        <w:t>》收录期刊”的相关文字说明</w:t>
      </w:r>
      <w:r w:rsidR="00FF2F5A">
        <w:rPr>
          <w:rFonts w:ascii="宋体" w:eastAsia="宋体" w:hAnsi="宋体" w:hint="eastAsia"/>
          <w:sz w:val="24"/>
          <w:szCs w:val="24"/>
        </w:rPr>
        <w:t>，</w:t>
      </w:r>
      <w:r w:rsidR="008D3850">
        <w:rPr>
          <w:rFonts w:ascii="宋体" w:eastAsia="宋体" w:hAnsi="宋体" w:hint="eastAsia"/>
          <w:sz w:val="24"/>
          <w:szCs w:val="24"/>
        </w:rPr>
        <w:t>亦</w:t>
      </w:r>
      <w:r w:rsidR="006C0744">
        <w:rPr>
          <w:rFonts w:ascii="宋体" w:eastAsia="宋体" w:hAnsi="宋体" w:hint="eastAsia"/>
          <w:sz w:val="24"/>
          <w:szCs w:val="24"/>
        </w:rPr>
        <w:t>可</w:t>
      </w:r>
      <w:r w:rsidR="008D3850">
        <w:rPr>
          <w:rFonts w:ascii="宋体" w:eastAsia="宋体" w:hAnsi="宋体" w:hint="eastAsia"/>
          <w:sz w:val="24"/>
          <w:szCs w:val="24"/>
        </w:rPr>
        <w:t>注明审定录用论文</w:t>
      </w:r>
      <w:r w:rsidR="00860DCB">
        <w:rPr>
          <w:rFonts w:ascii="宋体" w:eastAsia="宋体" w:hAnsi="宋体" w:hint="eastAsia"/>
          <w:sz w:val="24"/>
          <w:szCs w:val="24"/>
        </w:rPr>
        <w:t>在</w:t>
      </w:r>
      <w:r w:rsidR="00860DCB" w:rsidRPr="009D1D79">
        <w:rPr>
          <w:rFonts w:ascii="宋体" w:eastAsia="宋体" w:hAnsi="宋体" w:cs="仿宋"/>
          <w:kern w:val="0"/>
          <w:sz w:val="24"/>
          <w:szCs w:val="24"/>
        </w:rPr>
        <w:t>CoaA</w:t>
      </w:r>
      <w:r w:rsidR="008D3850">
        <w:rPr>
          <w:rFonts w:ascii="宋体" w:eastAsia="宋体" w:hAnsi="宋体" w:hint="eastAsia"/>
          <w:sz w:val="24"/>
          <w:szCs w:val="24"/>
        </w:rPr>
        <w:t>中国首发之网址</w:t>
      </w:r>
      <w:r w:rsidR="00E8308A" w:rsidRPr="009D1D79">
        <w:rPr>
          <w:rFonts w:ascii="宋体" w:eastAsia="宋体" w:hAnsi="宋体" w:hint="eastAsia"/>
          <w:sz w:val="24"/>
          <w:szCs w:val="24"/>
        </w:rPr>
        <w:t>。</w:t>
      </w:r>
    </w:p>
    <w:p w14:paraId="2C5D1693" w14:textId="77777777" w:rsidR="00E8308A" w:rsidRPr="009D1D79" w:rsidRDefault="00E8308A" w:rsidP="002C1A2C">
      <w:pPr>
        <w:spacing w:line="440" w:lineRule="exact"/>
        <w:rPr>
          <w:rFonts w:ascii="宋体" w:eastAsia="宋体" w:hAnsi="宋体"/>
          <w:b/>
          <w:sz w:val="24"/>
          <w:szCs w:val="24"/>
        </w:rPr>
      </w:pPr>
      <w:r w:rsidRPr="009D1D79">
        <w:rPr>
          <w:rFonts w:ascii="宋体" w:eastAsia="宋体" w:hAnsi="宋体" w:hint="eastAsia"/>
          <w:b/>
          <w:sz w:val="24"/>
          <w:szCs w:val="24"/>
        </w:rPr>
        <w:t>四、许可使用费及支付</w:t>
      </w:r>
    </w:p>
    <w:p w14:paraId="0A37D2F5" w14:textId="66D79B92" w:rsidR="00E8308A" w:rsidRDefault="00E8308A" w:rsidP="002C1A2C">
      <w:pPr>
        <w:spacing w:line="440" w:lineRule="exact"/>
        <w:ind w:firstLineChars="200" w:firstLine="480"/>
        <w:rPr>
          <w:rFonts w:ascii="宋体" w:eastAsia="宋体" w:hAnsi="宋体"/>
          <w:sz w:val="24"/>
          <w:szCs w:val="24"/>
        </w:rPr>
      </w:pPr>
      <w:r w:rsidRPr="009D1D79">
        <w:rPr>
          <w:rFonts w:ascii="宋体" w:eastAsia="宋体" w:hAnsi="宋体" w:hint="eastAsia"/>
          <w:sz w:val="24"/>
          <w:szCs w:val="24"/>
        </w:rPr>
        <w:t>乙方同意将乙方享有权利的作品免费提供给甲方用于公益性数据库建设，</w:t>
      </w:r>
      <w:r w:rsidR="008D3850" w:rsidRPr="009202D2">
        <w:rPr>
          <w:rFonts w:ascii="宋体" w:eastAsia="宋体" w:hAnsi="宋体" w:hint="eastAsia"/>
          <w:sz w:val="24"/>
          <w:szCs w:val="24"/>
        </w:rPr>
        <w:t>甲方保证使用乙方期刊向社会公众提供的期刊信息、在线阅读、电子书阅读、下载等现有功能及以后开发的功能均为免费使用，若甲方使用乙方期刊数据进行商业性使用，则乙方有权随时要求甲方支付许可使用费，具体金额双方另行签署协议确认。</w:t>
      </w:r>
    </w:p>
    <w:p w14:paraId="1AA4B468" w14:textId="77777777" w:rsidR="00E8308A" w:rsidRPr="009D1D79" w:rsidRDefault="00E8308A" w:rsidP="002C1A2C">
      <w:pPr>
        <w:spacing w:line="440" w:lineRule="exact"/>
        <w:rPr>
          <w:rFonts w:ascii="宋体" w:eastAsia="宋体" w:hAnsi="宋体"/>
          <w:b/>
          <w:sz w:val="24"/>
          <w:szCs w:val="24"/>
        </w:rPr>
      </w:pPr>
      <w:r w:rsidRPr="009D1D79">
        <w:rPr>
          <w:rFonts w:ascii="宋体" w:eastAsia="宋体" w:hAnsi="宋体" w:hint="eastAsia"/>
          <w:b/>
          <w:sz w:val="24"/>
          <w:szCs w:val="24"/>
        </w:rPr>
        <w:t>五、责任与义务</w:t>
      </w:r>
    </w:p>
    <w:p w14:paraId="73A84CD2" w14:textId="584667FB" w:rsidR="009C03D5" w:rsidRPr="009D1D79" w:rsidRDefault="008A336E" w:rsidP="009C03D5">
      <w:pPr>
        <w:spacing w:line="440" w:lineRule="exact"/>
        <w:ind w:firstLineChars="200" w:firstLine="480"/>
        <w:rPr>
          <w:rFonts w:ascii="宋体" w:eastAsia="宋体" w:hAnsi="宋体"/>
          <w:sz w:val="24"/>
          <w:szCs w:val="24"/>
        </w:rPr>
      </w:pPr>
      <w:r w:rsidRPr="009202D2">
        <w:rPr>
          <w:rFonts w:ascii="宋体" w:eastAsia="宋体" w:hAnsi="宋体" w:hint="eastAsia"/>
          <w:sz w:val="24"/>
          <w:szCs w:val="24"/>
        </w:rPr>
        <w:t>1.</w:t>
      </w:r>
      <w:r w:rsidRPr="009D1D79">
        <w:rPr>
          <w:rFonts w:ascii="宋体" w:eastAsia="宋体" w:hAnsi="宋体" w:hint="eastAsia"/>
          <w:sz w:val="24"/>
          <w:szCs w:val="24"/>
        </w:rPr>
        <w:t>乙方保证乙方拥有所提供期刊</w:t>
      </w:r>
      <w:r w:rsidR="00053EB9">
        <w:rPr>
          <w:rFonts w:ascii="宋体" w:eastAsia="宋体" w:hAnsi="宋体" w:hint="eastAsia"/>
          <w:sz w:val="24"/>
          <w:szCs w:val="24"/>
        </w:rPr>
        <w:t>数据</w:t>
      </w:r>
      <w:r w:rsidRPr="009D1D79">
        <w:rPr>
          <w:rFonts w:ascii="宋体" w:eastAsia="宋体" w:hAnsi="宋体" w:hint="eastAsia"/>
          <w:sz w:val="24"/>
          <w:szCs w:val="24"/>
        </w:rPr>
        <w:t>的相关权利，不会因权利存在瑕疵影响双方合作。若任何第三方向甲方提出知识产权</w:t>
      </w:r>
      <w:r w:rsidR="003E0C79">
        <w:rPr>
          <w:rFonts w:ascii="宋体" w:eastAsia="宋体" w:hAnsi="宋体" w:hint="eastAsia"/>
          <w:sz w:val="24"/>
          <w:szCs w:val="24"/>
        </w:rPr>
        <w:t>侵权主张或其他</w:t>
      </w:r>
      <w:r w:rsidRPr="009D1D79">
        <w:rPr>
          <w:rFonts w:ascii="宋体" w:eastAsia="宋体" w:hAnsi="宋体" w:hint="eastAsia"/>
          <w:sz w:val="24"/>
          <w:szCs w:val="24"/>
        </w:rPr>
        <w:t>异议，甲方可不经乙方同意从数据库中删除该异议作品。乙方应对甲方因此遭受的损失承担全部责任。</w:t>
      </w:r>
    </w:p>
    <w:p w14:paraId="1A97FBD8" w14:textId="6DDF3185" w:rsidR="009C03D5" w:rsidRPr="009D1D79" w:rsidRDefault="00E208E4" w:rsidP="009C03D5">
      <w:pPr>
        <w:spacing w:line="440" w:lineRule="exact"/>
        <w:ind w:firstLineChars="200" w:firstLine="480"/>
        <w:rPr>
          <w:rFonts w:ascii="宋体" w:eastAsia="宋体" w:hAnsi="宋体"/>
          <w:sz w:val="24"/>
          <w:szCs w:val="24"/>
        </w:rPr>
      </w:pPr>
      <w:r>
        <w:rPr>
          <w:rFonts w:ascii="宋体" w:eastAsia="宋体" w:hAnsi="宋体"/>
          <w:sz w:val="24"/>
          <w:szCs w:val="24"/>
        </w:rPr>
        <w:t>2</w:t>
      </w:r>
      <w:r w:rsidR="009C03D5" w:rsidRPr="009D1D79">
        <w:rPr>
          <w:rFonts w:ascii="宋体" w:eastAsia="宋体" w:hAnsi="宋体" w:hint="eastAsia"/>
          <w:sz w:val="24"/>
          <w:szCs w:val="24"/>
        </w:rPr>
        <w:t>.乙方对期刊全文内容负责，如发现印刷版出现政治性差错时，应当及时通过快件或传真方式向甲方通报该差错及删改意见，甲方有权对编入平台的内容进行修改或删除。</w:t>
      </w:r>
    </w:p>
    <w:p w14:paraId="53A54224" w14:textId="1C8C6552" w:rsidR="00E8308A" w:rsidRPr="009D1D79" w:rsidRDefault="00E208E4" w:rsidP="002C1A2C">
      <w:pPr>
        <w:spacing w:line="440" w:lineRule="exact"/>
        <w:ind w:firstLineChars="200" w:firstLine="480"/>
        <w:rPr>
          <w:rFonts w:ascii="宋体" w:eastAsia="宋体" w:hAnsi="宋体"/>
          <w:sz w:val="24"/>
          <w:szCs w:val="24"/>
        </w:rPr>
      </w:pPr>
      <w:r>
        <w:rPr>
          <w:rFonts w:ascii="宋体" w:eastAsia="宋体" w:hAnsi="宋体"/>
          <w:sz w:val="24"/>
          <w:szCs w:val="24"/>
        </w:rPr>
        <w:t>3</w:t>
      </w:r>
      <w:r w:rsidR="00E8308A" w:rsidRPr="009D1D79">
        <w:rPr>
          <w:rFonts w:ascii="宋体" w:eastAsia="宋体" w:hAnsi="宋体" w:hint="eastAsia"/>
          <w:sz w:val="24"/>
          <w:szCs w:val="24"/>
        </w:rPr>
        <w:t>.乙方同意在本协议签订后 30 日内向甲方提供一份从创刊开始至协议签订</w:t>
      </w:r>
      <w:r w:rsidR="00386361">
        <w:rPr>
          <w:rFonts w:ascii="宋体" w:eastAsia="宋体" w:hAnsi="宋体" w:hint="eastAsia"/>
          <w:sz w:val="24"/>
          <w:szCs w:val="24"/>
        </w:rPr>
        <w:t>日</w:t>
      </w:r>
      <w:r w:rsidR="00E8308A" w:rsidRPr="009D1D79">
        <w:rPr>
          <w:rFonts w:ascii="宋体" w:eastAsia="宋体" w:hAnsi="宋体" w:hint="eastAsia"/>
          <w:sz w:val="24"/>
          <w:szCs w:val="24"/>
        </w:rPr>
        <w:t>各期期刊纸质版及印刷时的终稿电子版</w:t>
      </w:r>
      <w:r w:rsidR="0037359C" w:rsidRPr="009D1D79">
        <w:rPr>
          <w:rFonts w:ascii="宋体" w:eastAsia="宋体" w:hAnsi="宋体" w:hint="eastAsia"/>
          <w:sz w:val="24"/>
          <w:szCs w:val="24"/>
        </w:rPr>
        <w:t>数据</w:t>
      </w:r>
      <w:r w:rsidR="00E8308A" w:rsidRPr="009D1D79">
        <w:rPr>
          <w:rFonts w:ascii="宋体" w:eastAsia="宋体" w:hAnsi="宋体" w:hint="eastAsia"/>
          <w:sz w:val="24"/>
          <w:szCs w:val="24"/>
        </w:rPr>
        <w:t>。若乙方由于各种原因无法</w:t>
      </w:r>
      <w:r w:rsidR="000C6A45">
        <w:rPr>
          <w:rFonts w:ascii="宋体" w:eastAsia="宋体" w:hAnsi="宋体" w:hint="eastAsia"/>
          <w:sz w:val="24"/>
          <w:szCs w:val="24"/>
        </w:rPr>
        <w:t>自行</w:t>
      </w:r>
      <w:r w:rsidR="00E8308A" w:rsidRPr="009D1D79">
        <w:rPr>
          <w:rFonts w:ascii="宋体" w:eastAsia="宋体" w:hAnsi="宋体" w:hint="eastAsia"/>
          <w:sz w:val="24"/>
          <w:szCs w:val="24"/>
        </w:rPr>
        <w:t>提供上述期刊，乙方同意从第三方处合法取得乙方期刊</w:t>
      </w:r>
      <w:r w:rsidR="0037359C" w:rsidRPr="009D1D79">
        <w:rPr>
          <w:rFonts w:ascii="宋体" w:eastAsia="宋体" w:hAnsi="宋体" w:hint="eastAsia"/>
          <w:sz w:val="24"/>
          <w:szCs w:val="24"/>
        </w:rPr>
        <w:t>电子版数据</w:t>
      </w:r>
      <w:r w:rsidR="000C6A45">
        <w:rPr>
          <w:rFonts w:ascii="宋体" w:eastAsia="宋体" w:hAnsi="宋体" w:hint="eastAsia"/>
          <w:sz w:val="24"/>
          <w:szCs w:val="24"/>
        </w:rPr>
        <w:t>并提供给甲方</w:t>
      </w:r>
      <w:r w:rsidR="00E8308A" w:rsidRPr="009D1D79">
        <w:rPr>
          <w:rFonts w:ascii="宋体" w:eastAsia="宋体" w:hAnsi="宋体" w:hint="eastAsia"/>
          <w:sz w:val="24"/>
          <w:szCs w:val="24"/>
        </w:rPr>
        <w:t>。本协议签订后尚未出版的期刊，则由乙方在纸质刊出版后（以纸质刊上印刷的出版日期为准）15 日内向甲方提交 1份正式出版纸质刊和电子版，电子版格式要求为双层 PDF 文件，不缺页、重页，不缺插图、公式和特殊字符，含封面和封底</w:t>
      </w:r>
      <w:r w:rsidR="00692465" w:rsidRPr="009D1D79">
        <w:rPr>
          <w:rFonts w:ascii="宋体" w:eastAsia="宋体" w:hAnsi="宋体" w:hint="eastAsia"/>
          <w:sz w:val="24"/>
          <w:szCs w:val="24"/>
        </w:rPr>
        <w:t>，</w:t>
      </w:r>
      <w:r w:rsidR="00692465" w:rsidRPr="009D1D79">
        <w:rPr>
          <w:rFonts w:ascii="宋体" w:eastAsia="宋体" w:hAnsi="宋体"/>
          <w:sz w:val="24"/>
          <w:szCs w:val="24"/>
        </w:rPr>
        <w:t>内容完整、清晰</w:t>
      </w:r>
      <w:r w:rsidR="00E8308A" w:rsidRPr="009D1D79">
        <w:rPr>
          <w:rFonts w:ascii="宋体" w:eastAsia="宋体" w:hAnsi="宋体" w:hint="eastAsia"/>
          <w:sz w:val="24"/>
          <w:szCs w:val="24"/>
        </w:rPr>
        <w:t>。如无双层 PDF 文件，提供最终排版文件。</w:t>
      </w:r>
      <w:r w:rsidR="00D10FC8" w:rsidRPr="009D1D79">
        <w:rPr>
          <w:rFonts w:ascii="宋体" w:eastAsia="宋体" w:hAnsi="宋体" w:hint="eastAsia"/>
          <w:sz w:val="24"/>
          <w:szCs w:val="24"/>
        </w:rPr>
        <w:t>若乙方由于各种原因无法</w:t>
      </w:r>
      <w:r w:rsidR="007C71BA">
        <w:rPr>
          <w:rFonts w:ascii="宋体" w:eastAsia="宋体" w:hAnsi="宋体" w:hint="eastAsia"/>
          <w:sz w:val="24"/>
          <w:szCs w:val="24"/>
        </w:rPr>
        <w:t>自行</w:t>
      </w:r>
      <w:r w:rsidR="00D10FC8" w:rsidRPr="009D1D79">
        <w:rPr>
          <w:rFonts w:ascii="宋体" w:eastAsia="宋体" w:hAnsi="宋体" w:hint="eastAsia"/>
          <w:sz w:val="24"/>
          <w:szCs w:val="24"/>
        </w:rPr>
        <w:t>提供上述期刊</w:t>
      </w:r>
      <w:r w:rsidR="0037359C" w:rsidRPr="009D1D79">
        <w:rPr>
          <w:rFonts w:ascii="宋体" w:eastAsia="宋体" w:hAnsi="宋体" w:hint="eastAsia"/>
          <w:sz w:val="24"/>
          <w:szCs w:val="24"/>
        </w:rPr>
        <w:t>电子版数据</w:t>
      </w:r>
      <w:r w:rsidR="00D10FC8" w:rsidRPr="009D1D79">
        <w:rPr>
          <w:rFonts w:ascii="宋体" w:eastAsia="宋体" w:hAnsi="宋体" w:hint="eastAsia"/>
          <w:sz w:val="24"/>
          <w:szCs w:val="24"/>
        </w:rPr>
        <w:t>，乙方同意从第三方处合法取得的乙方期刊</w:t>
      </w:r>
      <w:r w:rsidR="0037359C" w:rsidRPr="009D1D79">
        <w:rPr>
          <w:rFonts w:ascii="宋体" w:eastAsia="宋体" w:hAnsi="宋体" w:hint="eastAsia"/>
          <w:sz w:val="24"/>
          <w:szCs w:val="24"/>
        </w:rPr>
        <w:t>相关电子版数据</w:t>
      </w:r>
      <w:r w:rsidR="007C71BA">
        <w:rPr>
          <w:rFonts w:ascii="宋体" w:eastAsia="宋体" w:hAnsi="宋体" w:hint="eastAsia"/>
          <w:sz w:val="24"/>
          <w:szCs w:val="24"/>
        </w:rPr>
        <w:t>并提供给甲方</w:t>
      </w:r>
      <w:r w:rsidR="00D10FC8" w:rsidRPr="009D1D79">
        <w:rPr>
          <w:rFonts w:ascii="宋体" w:eastAsia="宋体" w:hAnsi="宋体" w:hint="eastAsia"/>
          <w:sz w:val="24"/>
          <w:szCs w:val="24"/>
        </w:rPr>
        <w:t>。</w:t>
      </w:r>
    </w:p>
    <w:p w14:paraId="05E75385" w14:textId="77777777" w:rsidR="00E8308A" w:rsidRPr="009D1D79" w:rsidRDefault="006F7E8E" w:rsidP="002C1A2C">
      <w:pPr>
        <w:spacing w:line="440" w:lineRule="exact"/>
        <w:ind w:firstLineChars="200" w:firstLine="480"/>
        <w:rPr>
          <w:rFonts w:ascii="宋体" w:eastAsia="宋体" w:hAnsi="宋体"/>
          <w:sz w:val="24"/>
          <w:szCs w:val="24"/>
        </w:rPr>
      </w:pPr>
      <w:r w:rsidRPr="009D1D79">
        <w:rPr>
          <w:rFonts w:ascii="宋体" w:eastAsia="宋体" w:hAnsi="宋体"/>
          <w:sz w:val="24"/>
          <w:szCs w:val="24"/>
        </w:rPr>
        <w:t>7</w:t>
      </w:r>
      <w:r w:rsidR="00E8308A" w:rsidRPr="009D1D79">
        <w:rPr>
          <w:rFonts w:ascii="宋体" w:eastAsia="宋体" w:hAnsi="宋体" w:hint="eastAsia"/>
          <w:sz w:val="24"/>
          <w:szCs w:val="24"/>
        </w:rPr>
        <w:t>.因不可抗力因素致使合同不能履行或履行不符合本协议约定</w:t>
      </w:r>
      <w:r w:rsidR="005A02C7" w:rsidRPr="009D1D79">
        <w:rPr>
          <w:rFonts w:ascii="宋体" w:eastAsia="宋体" w:hAnsi="宋体" w:hint="eastAsia"/>
          <w:sz w:val="24"/>
          <w:szCs w:val="24"/>
        </w:rPr>
        <w:t>的</w:t>
      </w:r>
      <w:r w:rsidR="00E8308A" w:rsidRPr="009D1D79">
        <w:rPr>
          <w:rFonts w:ascii="宋体" w:eastAsia="宋体" w:hAnsi="宋体" w:hint="eastAsia"/>
          <w:sz w:val="24"/>
          <w:szCs w:val="24"/>
        </w:rPr>
        <w:t>，</w:t>
      </w:r>
      <w:r w:rsidR="005A02C7" w:rsidRPr="009D1D79">
        <w:rPr>
          <w:rFonts w:ascii="宋体" w:eastAsia="宋体" w:hAnsi="宋体" w:hint="eastAsia"/>
          <w:sz w:val="24"/>
          <w:szCs w:val="24"/>
        </w:rPr>
        <w:t>双方互不</w:t>
      </w:r>
      <w:r w:rsidR="005C1D91" w:rsidRPr="009D1D79">
        <w:rPr>
          <w:rFonts w:ascii="宋体" w:eastAsia="宋体" w:hAnsi="宋体" w:hint="eastAsia"/>
          <w:sz w:val="24"/>
          <w:szCs w:val="24"/>
        </w:rPr>
        <w:t>承担</w:t>
      </w:r>
      <w:r w:rsidR="005A02C7" w:rsidRPr="009D1D79">
        <w:rPr>
          <w:rFonts w:ascii="宋体" w:eastAsia="宋体" w:hAnsi="宋体" w:hint="eastAsia"/>
          <w:sz w:val="24"/>
          <w:szCs w:val="24"/>
        </w:rPr>
        <w:t>责任</w:t>
      </w:r>
      <w:r w:rsidR="00E8308A" w:rsidRPr="009D1D79">
        <w:rPr>
          <w:rFonts w:ascii="宋体" w:eastAsia="宋体" w:hAnsi="宋体" w:hint="eastAsia"/>
          <w:sz w:val="24"/>
          <w:szCs w:val="24"/>
        </w:rPr>
        <w:t>。</w:t>
      </w:r>
    </w:p>
    <w:p w14:paraId="167BD323" w14:textId="77777777" w:rsidR="00E8308A" w:rsidRPr="009D1D79" w:rsidRDefault="00E8308A" w:rsidP="002C1A2C">
      <w:pPr>
        <w:spacing w:line="440" w:lineRule="exact"/>
        <w:rPr>
          <w:rFonts w:ascii="宋体" w:eastAsia="宋体" w:hAnsi="宋体"/>
          <w:b/>
          <w:sz w:val="24"/>
          <w:szCs w:val="24"/>
        </w:rPr>
      </w:pPr>
      <w:r w:rsidRPr="009D1D79">
        <w:rPr>
          <w:rFonts w:ascii="宋体" w:eastAsia="宋体" w:hAnsi="宋体" w:hint="eastAsia"/>
          <w:b/>
          <w:sz w:val="24"/>
          <w:szCs w:val="24"/>
        </w:rPr>
        <w:t>六、协议期限及终止</w:t>
      </w:r>
    </w:p>
    <w:p w14:paraId="275F9393" w14:textId="77777777" w:rsidR="00E8308A" w:rsidRPr="009D1D79" w:rsidRDefault="00E8308A" w:rsidP="002C1A2C">
      <w:pPr>
        <w:spacing w:line="440" w:lineRule="exact"/>
        <w:ind w:firstLineChars="200" w:firstLine="480"/>
        <w:rPr>
          <w:rFonts w:ascii="宋体" w:eastAsia="宋体" w:hAnsi="宋体"/>
          <w:sz w:val="24"/>
          <w:szCs w:val="24"/>
        </w:rPr>
      </w:pPr>
      <w:r w:rsidRPr="009D1D79">
        <w:rPr>
          <w:rFonts w:ascii="宋体" w:eastAsia="宋体" w:hAnsi="宋体" w:hint="eastAsia"/>
          <w:sz w:val="24"/>
          <w:szCs w:val="24"/>
        </w:rPr>
        <w:lastRenderedPageBreak/>
        <w:t>1.本协议有效期</w:t>
      </w:r>
      <w:r w:rsidR="005234F9" w:rsidRPr="009D1D79">
        <w:rPr>
          <w:rFonts w:ascii="宋体" w:eastAsia="宋体" w:hAnsi="宋体" w:hint="eastAsia"/>
          <w:sz w:val="24"/>
          <w:szCs w:val="24"/>
        </w:rPr>
        <w:t>三</w:t>
      </w:r>
      <w:r w:rsidRPr="009D1D79">
        <w:rPr>
          <w:rFonts w:ascii="宋体" w:eastAsia="宋体" w:hAnsi="宋体" w:hint="eastAsia"/>
          <w:sz w:val="24"/>
          <w:szCs w:val="24"/>
        </w:rPr>
        <w:t>年，自双方</w:t>
      </w:r>
      <w:r w:rsidR="00CE1325" w:rsidRPr="009D1D79">
        <w:rPr>
          <w:rFonts w:ascii="宋体" w:eastAsia="宋体" w:hAnsi="宋体" w:hint="eastAsia"/>
          <w:sz w:val="24"/>
          <w:szCs w:val="24"/>
        </w:rPr>
        <w:t>授权代表</w:t>
      </w:r>
      <w:r w:rsidRPr="009D1D79">
        <w:rPr>
          <w:rFonts w:ascii="宋体" w:eastAsia="宋体" w:hAnsi="宋体" w:hint="eastAsia"/>
          <w:sz w:val="24"/>
          <w:szCs w:val="24"/>
        </w:rPr>
        <w:t>签字</w:t>
      </w:r>
      <w:r w:rsidR="00CE1325" w:rsidRPr="009D1D79">
        <w:rPr>
          <w:rFonts w:ascii="宋体" w:eastAsia="宋体" w:hAnsi="宋体" w:hint="eastAsia"/>
          <w:sz w:val="24"/>
          <w:szCs w:val="24"/>
        </w:rPr>
        <w:t>并加</w:t>
      </w:r>
      <w:r w:rsidRPr="009D1D79">
        <w:rPr>
          <w:rFonts w:ascii="宋体" w:eastAsia="宋体" w:hAnsi="宋体" w:hint="eastAsia"/>
          <w:sz w:val="24"/>
          <w:szCs w:val="24"/>
        </w:rPr>
        <w:t>盖</w:t>
      </w:r>
      <w:r w:rsidR="00CE1325" w:rsidRPr="009D1D79">
        <w:rPr>
          <w:rFonts w:ascii="宋体" w:eastAsia="宋体" w:hAnsi="宋体" w:hint="eastAsia"/>
          <w:sz w:val="24"/>
          <w:szCs w:val="24"/>
        </w:rPr>
        <w:t>公</w:t>
      </w:r>
      <w:r w:rsidRPr="009D1D79">
        <w:rPr>
          <w:rFonts w:ascii="宋体" w:eastAsia="宋体" w:hAnsi="宋体" w:hint="eastAsia"/>
          <w:sz w:val="24"/>
          <w:szCs w:val="24"/>
        </w:rPr>
        <w:t>章之日起生效。协议期满前三个月内双方均未提出书面异议，则本协议自动延长</w:t>
      </w:r>
      <w:r w:rsidR="005234F9" w:rsidRPr="009D1D79">
        <w:rPr>
          <w:rFonts w:ascii="宋体" w:eastAsia="宋体" w:hAnsi="宋体" w:hint="eastAsia"/>
          <w:sz w:val="24"/>
          <w:szCs w:val="24"/>
        </w:rPr>
        <w:t>三</w:t>
      </w:r>
      <w:r w:rsidR="00122058" w:rsidRPr="009D1D79">
        <w:rPr>
          <w:rFonts w:ascii="宋体" w:eastAsia="宋体" w:hAnsi="宋体" w:hint="eastAsia"/>
          <w:sz w:val="24"/>
          <w:szCs w:val="24"/>
        </w:rPr>
        <w:t>年，以此</w:t>
      </w:r>
      <w:r w:rsidRPr="009D1D79">
        <w:rPr>
          <w:rFonts w:ascii="宋体" w:eastAsia="宋体" w:hAnsi="宋体" w:hint="eastAsia"/>
          <w:sz w:val="24"/>
          <w:szCs w:val="24"/>
        </w:rPr>
        <w:t>类推。</w:t>
      </w:r>
    </w:p>
    <w:p w14:paraId="18AD282D" w14:textId="77777777" w:rsidR="002C1A2C" w:rsidRPr="009D1D79" w:rsidRDefault="00E8308A" w:rsidP="002C1A2C">
      <w:pPr>
        <w:spacing w:line="440" w:lineRule="exact"/>
        <w:ind w:firstLineChars="200" w:firstLine="480"/>
        <w:rPr>
          <w:rFonts w:ascii="宋体" w:eastAsia="宋体" w:hAnsi="宋体"/>
          <w:sz w:val="24"/>
          <w:szCs w:val="24"/>
        </w:rPr>
      </w:pPr>
      <w:r w:rsidRPr="009D1D79">
        <w:rPr>
          <w:rFonts w:ascii="宋体" w:eastAsia="宋体" w:hAnsi="宋体" w:hint="eastAsia"/>
          <w:sz w:val="24"/>
          <w:szCs w:val="24"/>
        </w:rPr>
        <w:t>2.协议期内，一方若有解散、破产等情况导致合作无法进行的，另一方可终止本协议。</w:t>
      </w:r>
    </w:p>
    <w:p w14:paraId="45EAFB8C" w14:textId="77777777" w:rsidR="00E8308A" w:rsidRPr="009D1D79" w:rsidRDefault="00E8308A" w:rsidP="002C1A2C">
      <w:pPr>
        <w:spacing w:line="440" w:lineRule="exact"/>
        <w:ind w:firstLineChars="200" w:firstLine="480"/>
        <w:rPr>
          <w:rFonts w:ascii="宋体" w:eastAsia="宋体" w:hAnsi="宋体"/>
          <w:sz w:val="24"/>
          <w:szCs w:val="24"/>
        </w:rPr>
      </w:pPr>
      <w:r w:rsidRPr="009D1D79">
        <w:rPr>
          <w:rFonts w:ascii="宋体" w:eastAsia="宋体" w:hAnsi="宋体" w:hint="eastAsia"/>
          <w:sz w:val="24"/>
          <w:szCs w:val="24"/>
        </w:rPr>
        <w:t>3.本协议终止后，甲方停止使用乙方在协议终止后出版的期刊，但在合作期间双方已达成合作的</w:t>
      </w:r>
      <w:r w:rsidR="00987229" w:rsidRPr="009D1D79">
        <w:rPr>
          <w:rFonts w:ascii="宋体" w:eastAsia="宋体" w:hAnsi="宋体" w:hint="eastAsia"/>
          <w:sz w:val="24"/>
          <w:szCs w:val="24"/>
        </w:rPr>
        <w:t>乙方</w:t>
      </w:r>
      <w:r w:rsidR="0037359C" w:rsidRPr="009D1D79">
        <w:rPr>
          <w:rFonts w:ascii="宋体" w:eastAsia="宋体" w:hAnsi="宋体" w:hint="eastAsia"/>
          <w:sz w:val="24"/>
          <w:szCs w:val="24"/>
        </w:rPr>
        <w:t>期刊电子版数据</w:t>
      </w:r>
      <w:r w:rsidRPr="009D1D79">
        <w:rPr>
          <w:rFonts w:ascii="宋体" w:eastAsia="宋体" w:hAnsi="宋体" w:hint="eastAsia"/>
          <w:sz w:val="24"/>
          <w:szCs w:val="24"/>
        </w:rPr>
        <w:t>甲方仍可继续在数据库中使用。</w:t>
      </w:r>
    </w:p>
    <w:p w14:paraId="62C10259" w14:textId="77777777" w:rsidR="00E8308A" w:rsidRPr="009D1D79" w:rsidRDefault="00E8308A" w:rsidP="000C5DAF">
      <w:pPr>
        <w:spacing w:line="440" w:lineRule="exact"/>
        <w:outlineLvl w:val="0"/>
        <w:rPr>
          <w:rFonts w:ascii="宋体" w:eastAsia="宋体" w:hAnsi="宋体"/>
          <w:b/>
          <w:sz w:val="24"/>
          <w:szCs w:val="24"/>
        </w:rPr>
      </w:pPr>
      <w:r w:rsidRPr="009D1D79">
        <w:rPr>
          <w:rFonts w:ascii="宋体" w:eastAsia="宋体" w:hAnsi="宋体" w:hint="eastAsia"/>
          <w:b/>
          <w:sz w:val="24"/>
          <w:szCs w:val="24"/>
        </w:rPr>
        <w:t>七、争议解决</w:t>
      </w:r>
    </w:p>
    <w:p w14:paraId="2183FE07" w14:textId="0F9B261A" w:rsidR="00E8308A" w:rsidRPr="009D1D79" w:rsidRDefault="00E8308A" w:rsidP="002C1A2C">
      <w:pPr>
        <w:spacing w:line="440" w:lineRule="exact"/>
        <w:ind w:firstLineChars="200" w:firstLine="480"/>
        <w:rPr>
          <w:rFonts w:ascii="宋体" w:eastAsia="宋体" w:hAnsi="宋体"/>
          <w:sz w:val="24"/>
          <w:szCs w:val="24"/>
        </w:rPr>
      </w:pPr>
      <w:r w:rsidRPr="009D1D79">
        <w:rPr>
          <w:rFonts w:ascii="宋体" w:eastAsia="宋体" w:hAnsi="宋体" w:hint="eastAsia"/>
          <w:sz w:val="24"/>
          <w:szCs w:val="24"/>
        </w:rPr>
        <w:t>1.本协议在履行过程中如发生争议，由双方本着平等、互利原则协商解决或通过双方上级部门进行调解</w:t>
      </w:r>
      <w:r w:rsidR="00954D95" w:rsidRPr="009D1D79">
        <w:rPr>
          <w:rFonts w:ascii="宋体" w:eastAsia="宋体" w:hAnsi="宋体" w:hint="eastAsia"/>
          <w:sz w:val="24"/>
          <w:szCs w:val="24"/>
        </w:rPr>
        <w:t>；</w:t>
      </w:r>
      <w:r w:rsidR="005C1D91" w:rsidRPr="009D1D79">
        <w:rPr>
          <w:rFonts w:ascii="宋体" w:eastAsia="宋体" w:hAnsi="宋体" w:hint="eastAsia"/>
          <w:sz w:val="24"/>
          <w:szCs w:val="24"/>
        </w:rPr>
        <w:t>双方</w:t>
      </w:r>
      <w:r w:rsidR="005C1D91" w:rsidRPr="009D1D79">
        <w:rPr>
          <w:rFonts w:ascii="宋体" w:eastAsia="宋体" w:hAnsi="宋体"/>
          <w:sz w:val="24"/>
          <w:szCs w:val="24"/>
        </w:rPr>
        <w:t>也可不经调解直接</w:t>
      </w:r>
      <w:r w:rsidRPr="009D1D79">
        <w:rPr>
          <w:rFonts w:ascii="宋体" w:eastAsia="宋体" w:hAnsi="宋体" w:hint="eastAsia"/>
          <w:sz w:val="24"/>
          <w:szCs w:val="24"/>
        </w:rPr>
        <w:t>向甲方所在地</w:t>
      </w:r>
      <w:r w:rsidR="005A02C7" w:rsidRPr="009D1D79">
        <w:rPr>
          <w:rFonts w:ascii="宋体" w:eastAsia="宋体" w:hAnsi="宋体" w:hint="eastAsia"/>
          <w:sz w:val="24"/>
          <w:szCs w:val="24"/>
        </w:rPr>
        <w:t>有管辖权的</w:t>
      </w:r>
      <w:r w:rsidRPr="009D1D79">
        <w:rPr>
          <w:rFonts w:ascii="宋体" w:eastAsia="宋体" w:hAnsi="宋体" w:hint="eastAsia"/>
          <w:sz w:val="24"/>
          <w:szCs w:val="24"/>
        </w:rPr>
        <w:t>法院提起诉讼。</w:t>
      </w:r>
    </w:p>
    <w:p w14:paraId="5FB52962" w14:textId="77777777" w:rsidR="00E8308A" w:rsidRPr="009D1D79" w:rsidRDefault="00E8308A" w:rsidP="002C1A2C">
      <w:pPr>
        <w:spacing w:line="440" w:lineRule="exact"/>
        <w:ind w:firstLineChars="200" w:firstLine="480"/>
        <w:rPr>
          <w:rFonts w:ascii="宋体" w:eastAsia="宋体" w:hAnsi="宋体"/>
          <w:sz w:val="24"/>
          <w:szCs w:val="24"/>
        </w:rPr>
      </w:pPr>
      <w:r w:rsidRPr="009D1D79">
        <w:rPr>
          <w:rFonts w:ascii="宋体" w:eastAsia="宋体" w:hAnsi="宋体" w:hint="eastAsia"/>
          <w:sz w:val="24"/>
          <w:szCs w:val="24"/>
        </w:rPr>
        <w:t>2.本协议适用中华人民共和国法律。</w:t>
      </w:r>
    </w:p>
    <w:p w14:paraId="44018272" w14:textId="77777777" w:rsidR="00E8308A" w:rsidRPr="009D1D79" w:rsidRDefault="00E8308A" w:rsidP="000C5DAF">
      <w:pPr>
        <w:spacing w:line="440" w:lineRule="exact"/>
        <w:outlineLvl w:val="0"/>
        <w:rPr>
          <w:rFonts w:ascii="宋体" w:eastAsia="宋体" w:hAnsi="宋体"/>
          <w:b/>
          <w:sz w:val="24"/>
          <w:szCs w:val="24"/>
        </w:rPr>
      </w:pPr>
      <w:r w:rsidRPr="009D1D79">
        <w:rPr>
          <w:rFonts w:ascii="宋体" w:eastAsia="宋体" w:hAnsi="宋体" w:hint="eastAsia"/>
          <w:b/>
          <w:sz w:val="24"/>
          <w:szCs w:val="24"/>
        </w:rPr>
        <w:t>八、其他</w:t>
      </w:r>
    </w:p>
    <w:p w14:paraId="08F63432" w14:textId="441C7B24" w:rsidR="00E8308A" w:rsidRPr="009D1D79" w:rsidRDefault="00E8308A" w:rsidP="002C1A2C">
      <w:pPr>
        <w:spacing w:line="440" w:lineRule="exact"/>
        <w:ind w:firstLineChars="200" w:firstLine="480"/>
        <w:rPr>
          <w:rFonts w:ascii="宋体" w:eastAsia="宋体" w:hAnsi="宋体"/>
          <w:sz w:val="24"/>
          <w:szCs w:val="24"/>
        </w:rPr>
      </w:pPr>
      <w:r w:rsidRPr="009D1D79">
        <w:rPr>
          <w:rFonts w:ascii="宋体" w:eastAsia="宋体" w:hAnsi="宋体" w:hint="eastAsia"/>
          <w:sz w:val="24"/>
          <w:szCs w:val="24"/>
        </w:rPr>
        <w:t>1.在协议期内，乙方期刊如发生刊名、权利主体变更等事宜，不影响本协议履行。乙方期刊信息如有变化，应及时</w:t>
      </w:r>
      <w:r w:rsidR="00967487">
        <w:rPr>
          <w:rFonts w:ascii="宋体" w:eastAsia="宋体" w:hAnsi="宋体" w:hint="eastAsia"/>
          <w:sz w:val="24"/>
          <w:szCs w:val="24"/>
        </w:rPr>
        <w:t>书面</w:t>
      </w:r>
      <w:r w:rsidRPr="009D1D79">
        <w:rPr>
          <w:rFonts w:ascii="宋体" w:eastAsia="宋体" w:hAnsi="宋体" w:hint="eastAsia"/>
          <w:sz w:val="24"/>
          <w:szCs w:val="24"/>
        </w:rPr>
        <w:t>通知甲方，否则，甲方将不承担由此产生的任何责任。</w:t>
      </w:r>
      <w:r w:rsidR="00967487">
        <w:rPr>
          <w:rFonts w:ascii="宋体" w:eastAsia="宋体" w:hAnsi="宋体" w:hint="eastAsia"/>
          <w:sz w:val="24"/>
          <w:szCs w:val="24"/>
        </w:rPr>
        <w:t>如甲方由此遭受损失的，乙方承担全部赔偿责任。</w:t>
      </w:r>
    </w:p>
    <w:p w14:paraId="683D2167" w14:textId="0E1BE971" w:rsidR="00E8308A" w:rsidRPr="009D1D79" w:rsidRDefault="00E8308A" w:rsidP="002C1A2C">
      <w:pPr>
        <w:spacing w:line="440" w:lineRule="exact"/>
        <w:ind w:firstLineChars="200" w:firstLine="480"/>
        <w:rPr>
          <w:rFonts w:ascii="宋体" w:eastAsia="宋体" w:hAnsi="宋体"/>
          <w:sz w:val="24"/>
          <w:szCs w:val="24"/>
        </w:rPr>
      </w:pPr>
      <w:r w:rsidRPr="009D1D79">
        <w:rPr>
          <w:rFonts w:ascii="宋体" w:eastAsia="宋体" w:hAnsi="宋体" w:hint="eastAsia"/>
          <w:sz w:val="24"/>
          <w:szCs w:val="24"/>
        </w:rPr>
        <w:t>2.甲乙双方应互相承担保密责任，未经对方书面许可，除公众已知晓的，不得将本协议有关内容及通过本协议获知</w:t>
      </w:r>
      <w:r w:rsidR="00BC242D">
        <w:rPr>
          <w:rFonts w:ascii="宋体" w:eastAsia="宋体" w:hAnsi="宋体" w:hint="eastAsia"/>
          <w:sz w:val="24"/>
          <w:szCs w:val="24"/>
        </w:rPr>
        <w:t>/接触</w:t>
      </w:r>
      <w:r w:rsidRPr="009D1D79">
        <w:rPr>
          <w:rFonts w:ascii="宋体" w:eastAsia="宋体" w:hAnsi="宋体" w:hint="eastAsia"/>
          <w:sz w:val="24"/>
          <w:szCs w:val="24"/>
        </w:rPr>
        <w:t>的其他</w:t>
      </w:r>
      <w:r w:rsidR="00BC242D">
        <w:rPr>
          <w:rFonts w:ascii="宋体" w:eastAsia="宋体" w:hAnsi="宋体" w:hint="eastAsia"/>
          <w:sz w:val="24"/>
          <w:szCs w:val="24"/>
        </w:rPr>
        <w:t>信息（包括但不限于技术信息、经营信息等）</w:t>
      </w:r>
      <w:r w:rsidRPr="009D1D79">
        <w:rPr>
          <w:rFonts w:ascii="宋体" w:eastAsia="宋体" w:hAnsi="宋体" w:hint="eastAsia"/>
          <w:sz w:val="24"/>
          <w:szCs w:val="24"/>
        </w:rPr>
        <w:t>以任何方式</w:t>
      </w:r>
      <w:r w:rsidR="00DC7FC7">
        <w:rPr>
          <w:rFonts w:ascii="宋体" w:eastAsia="宋体" w:hAnsi="宋体" w:hint="eastAsia"/>
          <w:sz w:val="24"/>
          <w:szCs w:val="24"/>
        </w:rPr>
        <w:t>透露、披露、</w:t>
      </w:r>
      <w:r w:rsidRPr="009D1D79">
        <w:rPr>
          <w:rFonts w:ascii="宋体" w:eastAsia="宋体" w:hAnsi="宋体" w:hint="eastAsia"/>
          <w:sz w:val="24"/>
          <w:szCs w:val="24"/>
        </w:rPr>
        <w:t>泄露</w:t>
      </w:r>
      <w:r w:rsidR="00DC7FC7">
        <w:rPr>
          <w:rFonts w:ascii="宋体" w:eastAsia="宋体" w:hAnsi="宋体" w:hint="eastAsia"/>
          <w:sz w:val="24"/>
          <w:szCs w:val="24"/>
        </w:rPr>
        <w:t>或提供</w:t>
      </w:r>
      <w:r w:rsidRPr="009D1D79">
        <w:rPr>
          <w:rFonts w:ascii="宋体" w:eastAsia="宋体" w:hAnsi="宋体" w:hint="eastAsia"/>
          <w:sz w:val="24"/>
          <w:szCs w:val="24"/>
        </w:rPr>
        <w:t>给第三方。</w:t>
      </w:r>
    </w:p>
    <w:p w14:paraId="0C3751F3" w14:textId="77777777" w:rsidR="00E8308A" w:rsidRPr="009D1D79" w:rsidRDefault="00E8308A" w:rsidP="002C1A2C">
      <w:pPr>
        <w:spacing w:line="440" w:lineRule="exact"/>
        <w:ind w:firstLineChars="200" w:firstLine="480"/>
        <w:rPr>
          <w:rFonts w:ascii="宋体" w:eastAsia="宋体" w:hAnsi="宋体"/>
          <w:sz w:val="24"/>
          <w:szCs w:val="24"/>
        </w:rPr>
      </w:pPr>
      <w:r w:rsidRPr="009D1D79">
        <w:rPr>
          <w:rFonts w:ascii="宋体" w:eastAsia="宋体" w:hAnsi="宋体" w:hint="eastAsia"/>
          <w:sz w:val="24"/>
          <w:szCs w:val="24"/>
        </w:rPr>
        <w:t>3.本协议未尽事宜，甲乙双方经友好协商以书面形式加以补充。补充协议为本协议不可分割的组成部分。</w:t>
      </w:r>
    </w:p>
    <w:p w14:paraId="414F8F79" w14:textId="77777777" w:rsidR="00E8308A" w:rsidRPr="009D1D79" w:rsidRDefault="00E8308A" w:rsidP="002C1A2C">
      <w:pPr>
        <w:spacing w:line="440" w:lineRule="exact"/>
        <w:ind w:firstLineChars="200" w:firstLine="480"/>
        <w:rPr>
          <w:rFonts w:ascii="宋体" w:eastAsia="宋体" w:hAnsi="宋体"/>
          <w:sz w:val="24"/>
          <w:szCs w:val="24"/>
        </w:rPr>
      </w:pPr>
      <w:r w:rsidRPr="009D1D79">
        <w:rPr>
          <w:rFonts w:ascii="宋体" w:eastAsia="宋体" w:hAnsi="宋体" w:hint="eastAsia"/>
          <w:sz w:val="24"/>
          <w:szCs w:val="24"/>
        </w:rPr>
        <w:t>4.</w:t>
      </w:r>
      <w:r w:rsidR="000D1586" w:rsidRPr="009D1D79">
        <w:rPr>
          <w:rFonts w:ascii="宋体" w:eastAsia="宋体" w:hAnsi="宋体" w:hint="eastAsia"/>
          <w:sz w:val="24"/>
          <w:szCs w:val="24"/>
        </w:rPr>
        <w:t>本协议一式四份，甲乙双方各执两</w:t>
      </w:r>
      <w:r w:rsidRPr="009D1D79">
        <w:rPr>
          <w:rFonts w:ascii="宋体" w:eastAsia="宋体" w:hAnsi="宋体" w:hint="eastAsia"/>
          <w:sz w:val="24"/>
          <w:szCs w:val="24"/>
        </w:rPr>
        <w:t>份，具有同等法律效力。</w:t>
      </w:r>
    </w:p>
    <w:p w14:paraId="243FF7A4" w14:textId="77777777" w:rsidR="0073280F" w:rsidRPr="009D1D79" w:rsidRDefault="0073280F" w:rsidP="006F7E8E">
      <w:pPr>
        <w:spacing w:line="440" w:lineRule="exact"/>
        <w:rPr>
          <w:rFonts w:ascii="宋体" w:eastAsia="宋体" w:hAnsi="宋体"/>
          <w:sz w:val="24"/>
          <w:szCs w:val="24"/>
        </w:rPr>
      </w:pPr>
    </w:p>
    <w:p w14:paraId="450C0A85" w14:textId="77777777" w:rsidR="004B727E" w:rsidRPr="009D1D79" w:rsidRDefault="00E8308A" w:rsidP="009C262A">
      <w:pPr>
        <w:spacing w:line="540" w:lineRule="exact"/>
        <w:rPr>
          <w:rFonts w:ascii="宋体" w:eastAsia="宋体" w:hAnsi="宋体"/>
          <w:sz w:val="24"/>
          <w:szCs w:val="24"/>
        </w:rPr>
      </w:pPr>
      <w:r w:rsidRPr="009D1D79">
        <w:rPr>
          <w:rFonts w:ascii="宋体" w:eastAsia="宋体" w:hAnsi="宋体" w:hint="eastAsia"/>
          <w:sz w:val="24"/>
          <w:szCs w:val="24"/>
        </w:rPr>
        <w:t>甲方：</w:t>
      </w:r>
      <w:r w:rsidR="00FE06A9" w:rsidRPr="009D1D79">
        <w:rPr>
          <w:rFonts w:ascii="宋体" w:eastAsia="宋体" w:hAnsi="宋体" w:hint="eastAsia"/>
          <w:sz w:val="24"/>
          <w:szCs w:val="24"/>
        </w:rPr>
        <w:t>中国科学技术信息研究所</w:t>
      </w:r>
      <w:r w:rsidRPr="009D1D79">
        <w:rPr>
          <w:rFonts w:ascii="宋体" w:eastAsia="宋体" w:hAnsi="宋体" w:hint="eastAsia"/>
          <w:sz w:val="24"/>
          <w:szCs w:val="24"/>
        </w:rPr>
        <w:t>（盖章）</w:t>
      </w:r>
      <w:r w:rsidR="00FE06A9" w:rsidRPr="009D1D79">
        <w:rPr>
          <w:rFonts w:ascii="宋体" w:eastAsia="宋体" w:hAnsi="宋体" w:hint="eastAsia"/>
          <w:sz w:val="24"/>
          <w:szCs w:val="24"/>
        </w:rPr>
        <w:t xml:space="preserve">  </w:t>
      </w:r>
      <w:r w:rsidRPr="009D1D79">
        <w:rPr>
          <w:rFonts w:ascii="宋体" w:eastAsia="宋体" w:hAnsi="宋体" w:hint="eastAsia"/>
          <w:sz w:val="24"/>
          <w:szCs w:val="24"/>
        </w:rPr>
        <w:t>乙方：（盖章）</w:t>
      </w:r>
    </w:p>
    <w:p w14:paraId="79FC7624" w14:textId="77777777" w:rsidR="00E8308A" w:rsidRPr="009D1D79" w:rsidRDefault="00E8308A" w:rsidP="009C262A">
      <w:pPr>
        <w:spacing w:line="540" w:lineRule="exact"/>
        <w:rPr>
          <w:rFonts w:ascii="宋体" w:eastAsia="宋体" w:hAnsi="宋体"/>
          <w:sz w:val="24"/>
          <w:szCs w:val="24"/>
        </w:rPr>
      </w:pPr>
      <w:r w:rsidRPr="009D1D79">
        <w:rPr>
          <w:rFonts w:ascii="宋体" w:eastAsia="宋体" w:hAnsi="宋体" w:hint="eastAsia"/>
          <w:sz w:val="24"/>
          <w:szCs w:val="24"/>
        </w:rPr>
        <w:t>授权代表：</w:t>
      </w:r>
      <w:r w:rsidR="003104CD" w:rsidRPr="009D1D79">
        <w:rPr>
          <w:rFonts w:ascii="宋体" w:eastAsia="宋体" w:hAnsi="宋体" w:hint="eastAsia"/>
          <w:sz w:val="24"/>
          <w:szCs w:val="24"/>
        </w:rPr>
        <w:t xml:space="preserve">                         </w:t>
      </w:r>
      <w:r w:rsidR="00FE06A9" w:rsidRPr="009D1D79">
        <w:rPr>
          <w:rFonts w:ascii="宋体" w:eastAsia="宋体" w:hAnsi="宋体" w:hint="eastAsia"/>
          <w:sz w:val="24"/>
          <w:szCs w:val="24"/>
        </w:rPr>
        <w:t xml:space="preserve">   </w:t>
      </w:r>
      <w:r w:rsidRPr="009D1D79">
        <w:rPr>
          <w:rFonts w:ascii="宋体" w:eastAsia="宋体" w:hAnsi="宋体" w:hint="eastAsia"/>
          <w:sz w:val="24"/>
          <w:szCs w:val="24"/>
        </w:rPr>
        <w:t>授权代表：</w:t>
      </w:r>
    </w:p>
    <w:p w14:paraId="654D3D82" w14:textId="77777777" w:rsidR="00E8308A" w:rsidRPr="009D1D79" w:rsidRDefault="00E8308A" w:rsidP="009C262A">
      <w:pPr>
        <w:spacing w:line="540" w:lineRule="exact"/>
        <w:rPr>
          <w:rFonts w:ascii="宋体" w:eastAsia="宋体" w:hAnsi="宋体"/>
          <w:sz w:val="24"/>
          <w:szCs w:val="24"/>
        </w:rPr>
      </w:pPr>
      <w:r w:rsidRPr="009D1D79">
        <w:rPr>
          <w:rFonts w:ascii="宋体" w:eastAsia="宋体" w:hAnsi="宋体" w:hint="eastAsia"/>
          <w:sz w:val="24"/>
          <w:szCs w:val="24"/>
        </w:rPr>
        <w:t>日期：</w:t>
      </w:r>
      <w:r w:rsidR="003104CD" w:rsidRPr="009D1D79">
        <w:rPr>
          <w:rFonts w:ascii="宋体" w:eastAsia="宋体" w:hAnsi="宋体" w:hint="eastAsia"/>
          <w:sz w:val="24"/>
          <w:szCs w:val="24"/>
        </w:rPr>
        <w:t xml:space="preserve">                             </w:t>
      </w:r>
      <w:r w:rsidR="00FE06A9" w:rsidRPr="009D1D79">
        <w:rPr>
          <w:rFonts w:ascii="宋体" w:eastAsia="宋体" w:hAnsi="宋体" w:hint="eastAsia"/>
          <w:sz w:val="24"/>
          <w:szCs w:val="24"/>
        </w:rPr>
        <w:t xml:space="preserve">   </w:t>
      </w:r>
      <w:r w:rsidRPr="009D1D79">
        <w:rPr>
          <w:rFonts w:ascii="宋体" w:eastAsia="宋体" w:hAnsi="宋体" w:hint="eastAsia"/>
          <w:sz w:val="24"/>
          <w:szCs w:val="24"/>
        </w:rPr>
        <w:t>日期</w:t>
      </w:r>
      <w:r w:rsidR="004B727E" w:rsidRPr="009D1D79">
        <w:rPr>
          <w:rFonts w:ascii="宋体" w:eastAsia="宋体" w:hAnsi="宋体" w:hint="eastAsia"/>
          <w:sz w:val="24"/>
          <w:szCs w:val="24"/>
        </w:rPr>
        <w:t>：</w:t>
      </w:r>
    </w:p>
    <w:sectPr w:rsidR="00E8308A" w:rsidRPr="009D1D79" w:rsidSect="00B26057">
      <w:footerReference w:type="default" r:id="rId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70AAE" w16cex:dateUtc="2022-06-17T06:14:00Z"/>
  <w16cex:commentExtensible w16cex:durableId="2656EB25" w16cex:dateUtc="2022-06-17T03:59:00Z"/>
  <w16cex:commentExtensible w16cex:durableId="2656EB4A" w16cex:dateUtc="2022-06-17T04:00:00Z"/>
  <w16cex:commentExtensible w16cex:durableId="26570BEA" w16cex:dateUtc="2022-06-17T06:19:00Z"/>
  <w16cex:commentExtensible w16cex:durableId="26574419" w16cex:dateUtc="2022-06-17T10:19:00Z"/>
  <w16cex:commentExtensible w16cex:durableId="26570F74" w16cex:dateUtc="2022-06-17T06:34:00Z"/>
  <w16cex:commentExtensible w16cex:durableId="265710C8" w16cex:dateUtc="2022-06-17T06:40:00Z"/>
  <w16cex:commentExtensible w16cex:durableId="26574477" w16cex:dateUtc="2022-06-17T10:20:00Z"/>
  <w16cex:commentExtensible w16cex:durableId="26571165" w16cex:dateUtc="2022-06-17T06:42:00Z"/>
  <w16cex:commentExtensible w16cex:durableId="265743FF" w16cex:dateUtc="2022-06-17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67CB9" w16cid:durableId="26570AAE"/>
  <w16cid:commentId w16cid:paraId="5D0685F1" w16cid:durableId="2656EB25"/>
  <w16cid:commentId w16cid:paraId="1776C2B2" w16cid:durableId="2656EB4A"/>
  <w16cid:commentId w16cid:paraId="59440CD6" w16cid:durableId="26570BEA"/>
  <w16cid:commentId w16cid:paraId="61B00451" w16cid:durableId="26574419"/>
  <w16cid:commentId w16cid:paraId="187CE9EE" w16cid:durableId="26570F74"/>
  <w16cid:commentId w16cid:paraId="4C6684DB" w16cid:durableId="265710C8"/>
  <w16cid:commentId w16cid:paraId="33BA155C" w16cid:durableId="26574477"/>
  <w16cid:commentId w16cid:paraId="7FC5AEB2" w16cid:durableId="26571165"/>
  <w16cid:commentId w16cid:paraId="6D633DFB" w16cid:durableId="265743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76577" w14:textId="77777777" w:rsidR="00306A50" w:rsidRDefault="00306A50" w:rsidP="003417B6">
      <w:r>
        <w:separator/>
      </w:r>
    </w:p>
  </w:endnote>
  <w:endnote w:type="continuationSeparator" w:id="0">
    <w:p w14:paraId="26EA55AC" w14:textId="77777777" w:rsidR="00306A50" w:rsidRDefault="00306A50" w:rsidP="0034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531785"/>
      <w:docPartObj>
        <w:docPartGallery w:val="Page Numbers (Bottom of Page)"/>
        <w:docPartUnique/>
      </w:docPartObj>
    </w:sdtPr>
    <w:sdtEndPr/>
    <w:sdtContent>
      <w:p w14:paraId="01AD61F1" w14:textId="504E51B1" w:rsidR="00C87DD3" w:rsidRDefault="00C87DD3">
        <w:pPr>
          <w:pStyle w:val="a5"/>
          <w:jc w:val="center"/>
        </w:pPr>
        <w:r>
          <w:fldChar w:fldCharType="begin"/>
        </w:r>
        <w:r>
          <w:instrText>PAGE   \* MERGEFORMAT</w:instrText>
        </w:r>
        <w:r>
          <w:fldChar w:fldCharType="separate"/>
        </w:r>
        <w:r w:rsidR="00A71283" w:rsidRPr="00A71283">
          <w:rPr>
            <w:noProof/>
            <w:lang w:val="zh-CN"/>
          </w:rPr>
          <w:t>4</w:t>
        </w:r>
        <w:r>
          <w:fldChar w:fldCharType="end"/>
        </w:r>
      </w:p>
    </w:sdtContent>
  </w:sdt>
  <w:p w14:paraId="73931298" w14:textId="77777777" w:rsidR="00C87DD3" w:rsidRDefault="00C87DD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0B271" w14:textId="77777777" w:rsidR="00306A50" w:rsidRDefault="00306A50" w:rsidP="003417B6">
      <w:r>
        <w:separator/>
      </w:r>
    </w:p>
  </w:footnote>
  <w:footnote w:type="continuationSeparator" w:id="0">
    <w:p w14:paraId="12B0A09C" w14:textId="77777777" w:rsidR="00306A50" w:rsidRDefault="00306A50" w:rsidP="003417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555"/>
    <w:multiLevelType w:val="hybridMultilevel"/>
    <w:tmpl w:val="D1FA2032"/>
    <w:lvl w:ilvl="0" w:tplc="82709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8A"/>
    <w:rsid w:val="00000A66"/>
    <w:rsid w:val="0000260F"/>
    <w:rsid w:val="00022552"/>
    <w:rsid w:val="000247B6"/>
    <w:rsid w:val="00046E38"/>
    <w:rsid w:val="00053EB9"/>
    <w:rsid w:val="000717D8"/>
    <w:rsid w:val="000A3423"/>
    <w:rsid w:val="000C2EA4"/>
    <w:rsid w:val="000C47E6"/>
    <w:rsid w:val="000C5DAF"/>
    <w:rsid w:val="000C6A45"/>
    <w:rsid w:val="000D1586"/>
    <w:rsid w:val="000D6670"/>
    <w:rsid w:val="000E1C80"/>
    <w:rsid w:val="000F3AA7"/>
    <w:rsid w:val="0011144D"/>
    <w:rsid w:val="00122058"/>
    <w:rsid w:val="00155DE2"/>
    <w:rsid w:val="00175F6F"/>
    <w:rsid w:val="00180FA3"/>
    <w:rsid w:val="00185731"/>
    <w:rsid w:val="001C54E1"/>
    <w:rsid w:val="001D0F07"/>
    <w:rsid w:val="001F35F6"/>
    <w:rsid w:val="001F6D71"/>
    <w:rsid w:val="00260EC8"/>
    <w:rsid w:val="00291A5B"/>
    <w:rsid w:val="002C1A2C"/>
    <w:rsid w:val="002E7E60"/>
    <w:rsid w:val="00303177"/>
    <w:rsid w:val="00306A50"/>
    <w:rsid w:val="003104CD"/>
    <w:rsid w:val="003417B6"/>
    <w:rsid w:val="00344140"/>
    <w:rsid w:val="0037359C"/>
    <w:rsid w:val="003771E2"/>
    <w:rsid w:val="00386361"/>
    <w:rsid w:val="003954C6"/>
    <w:rsid w:val="003A373C"/>
    <w:rsid w:val="003B4F92"/>
    <w:rsid w:val="003E0C79"/>
    <w:rsid w:val="004005D1"/>
    <w:rsid w:val="00407AFA"/>
    <w:rsid w:val="00424237"/>
    <w:rsid w:val="00432D1F"/>
    <w:rsid w:val="004B3A7D"/>
    <w:rsid w:val="004B727E"/>
    <w:rsid w:val="004D3DFC"/>
    <w:rsid w:val="004E5306"/>
    <w:rsid w:val="004F10FF"/>
    <w:rsid w:val="004F1F8C"/>
    <w:rsid w:val="004F7D9D"/>
    <w:rsid w:val="00505503"/>
    <w:rsid w:val="005234F9"/>
    <w:rsid w:val="00523A4F"/>
    <w:rsid w:val="00563357"/>
    <w:rsid w:val="00583569"/>
    <w:rsid w:val="005A02C7"/>
    <w:rsid w:val="005C1D91"/>
    <w:rsid w:val="005F23C5"/>
    <w:rsid w:val="005F4FC4"/>
    <w:rsid w:val="005F6ED9"/>
    <w:rsid w:val="00607B02"/>
    <w:rsid w:val="00640F44"/>
    <w:rsid w:val="00686454"/>
    <w:rsid w:val="00692465"/>
    <w:rsid w:val="006A55D6"/>
    <w:rsid w:val="006A70E5"/>
    <w:rsid w:val="006B491E"/>
    <w:rsid w:val="006C0744"/>
    <w:rsid w:val="006F0D47"/>
    <w:rsid w:val="006F7E8E"/>
    <w:rsid w:val="00702448"/>
    <w:rsid w:val="0073280F"/>
    <w:rsid w:val="0074021D"/>
    <w:rsid w:val="00752BDB"/>
    <w:rsid w:val="0077129D"/>
    <w:rsid w:val="00783FD4"/>
    <w:rsid w:val="007A364B"/>
    <w:rsid w:val="007C71BA"/>
    <w:rsid w:val="0082362E"/>
    <w:rsid w:val="00860DCB"/>
    <w:rsid w:val="008A336E"/>
    <w:rsid w:val="008D3850"/>
    <w:rsid w:val="008D6804"/>
    <w:rsid w:val="008E014B"/>
    <w:rsid w:val="008E7530"/>
    <w:rsid w:val="009202D2"/>
    <w:rsid w:val="00922358"/>
    <w:rsid w:val="00941438"/>
    <w:rsid w:val="009430E9"/>
    <w:rsid w:val="0095375F"/>
    <w:rsid w:val="00954D95"/>
    <w:rsid w:val="00967487"/>
    <w:rsid w:val="009768DE"/>
    <w:rsid w:val="00987229"/>
    <w:rsid w:val="009B6DD6"/>
    <w:rsid w:val="009C03D5"/>
    <w:rsid w:val="009C262A"/>
    <w:rsid w:val="009C41E2"/>
    <w:rsid w:val="009D1D79"/>
    <w:rsid w:val="009E3372"/>
    <w:rsid w:val="00A005F7"/>
    <w:rsid w:val="00A11C17"/>
    <w:rsid w:val="00A30B26"/>
    <w:rsid w:val="00A60494"/>
    <w:rsid w:val="00A71283"/>
    <w:rsid w:val="00AA0D9B"/>
    <w:rsid w:val="00AD5E1D"/>
    <w:rsid w:val="00AE06CB"/>
    <w:rsid w:val="00B17F31"/>
    <w:rsid w:val="00B26057"/>
    <w:rsid w:val="00B55709"/>
    <w:rsid w:val="00BC242D"/>
    <w:rsid w:val="00BD3B6C"/>
    <w:rsid w:val="00C3306F"/>
    <w:rsid w:val="00C46D4D"/>
    <w:rsid w:val="00C76A18"/>
    <w:rsid w:val="00C87DD3"/>
    <w:rsid w:val="00CA2FFC"/>
    <w:rsid w:val="00CC17EB"/>
    <w:rsid w:val="00CC5183"/>
    <w:rsid w:val="00CE1325"/>
    <w:rsid w:val="00CE77EF"/>
    <w:rsid w:val="00CF6BFA"/>
    <w:rsid w:val="00D02825"/>
    <w:rsid w:val="00D10FC8"/>
    <w:rsid w:val="00D3148C"/>
    <w:rsid w:val="00D35B31"/>
    <w:rsid w:val="00D52182"/>
    <w:rsid w:val="00D6461C"/>
    <w:rsid w:val="00DC152F"/>
    <w:rsid w:val="00DC7FC7"/>
    <w:rsid w:val="00DE28A3"/>
    <w:rsid w:val="00E208E4"/>
    <w:rsid w:val="00E31B41"/>
    <w:rsid w:val="00E8308A"/>
    <w:rsid w:val="00E91BEC"/>
    <w:rsid w:val="00EB1876"/>
    <w:rsid w:val="00EF6336"/>
    <w:rsid w:val="00F06EC7"/>
    <w:rsid w:val="00F31E0F"/>
    <w:rsid w:val="00F53C99"/>
    <w:rsid w:val="00F670A8"/>
    <w:rsid w:val="00F70FAB"/>
    <w:rsid w:val="00FA238C"/>
    <w:rsid w:val="00FB3537"/>
    <w:rsid w:val="00FE06A9"/>
    <w:rsid w:val="00FE7306"/>
    <w:rsid w:val="00FF2F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EC139"/>
  <w15:docId w15:val="{BECB0F68-5F45-449A-BB3B-AEDB1B47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7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17B6"/>
    <w:rPr>
      <w:sz w:val="18"/>
      <w:szCs w:val="18"/>
    </w:rPr>
  </w:style>
  <w:style w:type="paragraph" w:styleId="a5">
    <w:name w:val="footer"/>
    <w:basedOn w:val="a"/>
    <w:link w:val="a6"/>
    <w:uiPriority w:val="99"/>
    <w:unhideWhenUsed/>
    <w:rsid w:val="003417B6"/>
    <w:pPr>
      <w:tabs>
        <w:tab w:val="center" w:pos="4153"/>
        <w:tab w:val="right" w:pos="8306"/>
      </w:tabs>
      <w:snapToGrid w:val="0"/>
      <w:jc w:val="left"/>
    </w:pPr>
    <w:rPr>
      <w:sz w:val="18"/>
      <w:szCs w:val="18"/>
    </w:rPr>
  </w:style>
  <w:style w:type="character" w:customStyle="1" w:styleId="a6">
    <w:name w:val="页脚 字符"/>
    <w:basedOn w:val="a0"/>
    <w:link w:val="a5"/>
    <w:uiPriority w:val="99"/>
    <w:rsid w:val="003417B6"/>
    <w:rPr>
      <w:sz w:val="18"/>
      <w:szCs w:val="18"/>
    </w:rPr>
  </w:style>
  <w:style w:type="paragraph" w:styleId="a7">
    <w:name w:val="Document Map"/>
    <w:basedOn w:val="a"/>
    <w:link w:val="a8"/>
    <w:uiPriority w:val="99"/>
    <w:semiHidden/>
    <w:unhideWhenUsed/>
    <w:rsid w:val="000C5DAF"/>
    <w:rPr>
      <w:rFonts w:ascii="宋体" w:eastAsia="宋体"/>
      <w:sz w:val="18"/>
      <w:szCs w:val="18"/>
    </w:rPr>
  </w:style>
  <w:style w:type="character" w:customStyle="1" w:styleId="a8">
    <w:name w:val="文档结构图 字符"/>
    <w:basedOn w:val="a0"/>
    <w:link w:val="a7"/>
    <w:uiPriority w:val="99"/>
    <w:semiHidden/>
    <w:rsid w:val="000C5DAF"/>
    <w:rPr>
      <w:rFonts w:ascii="宋体" w:eastAsia="宋体"/>
      <w:sz w:val="18"/>
      <w:szCs w:val="18"/>
    </w:rPr>
  </w:style>
  <w:style w:type="character" w:styleId="a9">
    <w:name w:val="annotation reference"/>
    <w:basedOn w:val="a0"/>
    <w:uiPriority w:val="99"/>
    <w:semiHidden/>
    <w:unhideWhenUsed/>
    <w:rsid w:val="00CF6BFA"/>
    <w:rPr>
      <w:sz w:val="21"/>
      <w:szCs w:val="21"/>
    </w:rPr>
  </w:style>
  <w:style w:type="paragraph" w:styleId="aa">
    <w:name w:val="annotation text"/>
    <w:basedOn w:val="a"/>
    <w:link w:val="ab"/>
    <w:uiPriority w:val="99"/>
    <w:unhideWhenUsed/>
    <w:rsid w:val="00CF6BFA"/>
    <w:pPr>
      <w:jc w:val="left"/>
    </w:pPr>
  </w:style>
  <w:style w:type="character" w:customStyle="1" w:styleId="ab">
    <w:name w:val="批注文字 字符"/>
    <w:basedOn w:val="a0"/>
    <w:link w:val="aa"/>
    <w:uiPriority w:val="99"/>
    <w:rsid w:val="00CF6BFA"/>
  </w:style>
  <w:style w:type="paragraph" w:styleId="ac">
    <w:name w:val="annotation subject"/>
    <w:basedOn w:val="aa"/>
    <w:next w:val="aa"/>
    <w:link w:val="ad"/>
    <w:uiPriority w:val="99"/>
    <w:semiHidden/>
    <w:unhideWhenUsed/>
    <w:rsid w:val="00CF6BFA"/>
    <w:rPr>
      <w:b/>
      <w:bCs/>
    </w:rPr>
  </w:style>
  <w:style w:type="character" w:customStyle="1" w:styleId="ad">
    <w:name w:val="批注主题 字符"/>
    <w:basedOn w:val="ab"/>
    <w:link w:val="ac"/>
    <w:uiPriority w:val="99"/>
    <w:semiHidden/>
    <w:rsid w:val="00CF6BFA"/>
    <w:rPr>
      <w:b/>
      <w:bCs/>
    </w:rPr>
  </w:style>
  <w:style w:type="paragraph" w:styleId="ae">
    <w:name w:val="Balloon Text"/>
    <w:basedOn w:val="a"/>
    <w:link w:val="af"/>
    <w:uiPriority w:val="99"/>
    <w:semiHidden/>
    <w:unhideWhenUsed/>
    <w:rsid w:val="00CF6BFA"/>
    <w:rPr>
      <w:sz w:val="18"/>
      <w:szCs w:val="18"/>
    </w:rPr>
  </w:style>
  <w:style w:type="character" w:customStyle="1" w:styleId="af">
    <w:name w:val="批注框文本 字符"/>
    <w:basedOn w:val="a0"/>
    <w:link w:val="ae"/>
    <w:uiPriority w:val="99"/>
    <w:semiHidden/>
    <w:rsid w:val="00CF6BFA"/>
    <w:rPr>
      <w:sz w:val="18"/>
      <w:szCs w:val="18"/>
    </w:rPr>
  </w:style>
  <w:style w:type="paragraph" w:styleId="af0">
    <w:name w:val="Revision"/>
    <w:hidden/>
    <w:uiPriority w:val="99"/>
    <w:semiHidden/>
    <w:rsid w:val="00046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16129-76A8-4BC2-B782-6C9A2854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job</cp:lastModifiedBy>
  <cp:revision>44</cp:revision>
  <dcterms:created xsi:type="dcterms:W3CDTF">2022-04-20T10:08:00Z</dcterms:created>
  <dcterms:modified xsi:type="dcterms:W3CDTF">2022-06-23T08:43:00Z</dcterms:modified>
</cp:coreProperties>
</file>